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3F" w:rsidRPr="005457F8" w:rsidRDefault="009470D0" w:rsidP="00472153">
      <w:pPr>
        <w:pStyle w:val="a5"/>
        <w:tabs>
          <w:tab w:val="left" w:pos="1985"/>
        </w:tabs>
        <w:spacing w:before="0" w:after="0"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2551178" cy="1251587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288" t="54414" r="41404" b="19506"/>
                    <a:stretch>
                      <a:fillRect/>
                    </a:stretch>
                  </pic:blipFill>
                  <pic:spPr>
                    <a:xfrm>
                      <a:off x="0" y="0"/>
                      <a:ext cx="2551178" cy="1251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47243F" w:rsidP="00C96A79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9470D0" w:rsidP="00C96A79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ОТЧЁТ О РЕАЛИЗАЦИИ ПРОЕКТА </w:t>
      </w:r>
    </w:p>
    <w:p w:rsidR="0097506A" w:rsidRPr="005457F8" w:rsidRDefault="00752228" w:rsidP="00C96A79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70C48" w:rsidRPr="005457F8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270C48" w:rsidRPr="005457F8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270C48"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70C48" w:rsidRPr="005457F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="00270C48" w:rsidRPr="005457F8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47243F" w:rsidRPr="005457F8" w:rsidRDefault="0047243F" w:rsidP="00C96A79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752228" w:rsidP="00C96A79">
      <w:pPr>
        <w:pStyle w:val="1"/>
        <w:shd w:val="clear" w:color="auto" w:fill="auto"/>
        <w:tabs>
          <w:tab w:val="left" w:pos="1985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5457F8"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shd w:val="clear" w:color="auto" w:fill="auto"/>
        </w:rPr>
        <w:t>Создание серии видеосюжетов о музеях ТГУ для позиционирования университета во внешней среде</w:t>
      </w:r>
    </w:p>
    <w:p w:rsidR="0097506A" w:rsidRPr="005457F8" w:rsidRDefault="0097506A" w:rsidP="00472153">
      <w:pPr>
        <w:pStyle w:val="1"/>
        <w:shd w:val="clear" w:color="auto" w:fill="auto"/>
        <w:tabs>
          <w:tab w:val="left" w:pos="1985"/>
        </w:tabs>
        <w:spacing w:before="0" w:after="0" w:line="240" w:lineRule="auto"/>
        <w:ind w:left="120" w:firstLine="709"/>
        <w:contextualSpacing/>
        <w:rPr>
          <w:rFonts w:ascii="Times New Roman" w:eastAsia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97506A" w:rsidRPr="005457F8" w:rsidRDefault="0097506A" w:rsidP="00472153">
      <w:pPr>
        <w:pStyle w:val="1"/>
        <w:shd w:val="clear" w:color="auto" w:fill="auto"/>
        <w:tabs>
          <w:tab w:val="left" w:pos="1985"/>
        </w:tabs>
        <w:spacing w:before="0" w:after="0" w:line="240" w:lineRule="auto"/>
        <w:ind w:left="120" w:firstLine="709"/>
        <w:contextualSpacing/>
        <w:rPr>
          <w:rFonts w:ascii="Times New Roman" w:eastAsia="Times New Roman" w:hAnsi="Times New Roman" w:cs="Times New Roman"/>
          <w:b/>
          <w:bCs/>
          <w:color w:val="auto"/>
          <w:spacing w:val="0"/>
          <w:sz w:val="24"/>
          <w:szCs w:val="24"/>
        </w:rPr>
      </w:pPr>
      <w:bookmarkStart w:id="0" w:name="_GoBack"/>
      <w:bookmarkEnd w:id="0"/>
    </w:p>
    <w:p w:rsidR="0097506A" w:rsidRPr="005457F8" w:rsidRDefault="0097506A" w:rsidP="00472153">
      <w:pPr>
        <w:pStyle w:val="1"/>
        <w:shd w:val="clear" w:color="auto" w:fill="auto"/>
        <w:tabs>
          <w:tab w:val="left" w:pos="1985"/>
        </w:tabs>
        <w:spacing w:before="0" w:after="0" w:line="240" w:lineRule="auto"/>
        <w:ind w:left="120" w:firstLine="709"/>
        <w:contextualSpacing/>
        <w:rPr>
          <w:rFonts w:ascii="Times New Roman" w:eastAsia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97506A" w:rsidRPr="005457F8" w:rsidRDefault="0097506A" w:rsidP="00472153">
      <w:pPr>
        <w:pStyle w:val="1"/>
        <w:shd w:val="clear" w:color="auto" w:fill="auto"/>
        <w:tabs>
          <w:tab w:val="left" w:pos="1985"/>
        </w:tabs>
        <w:spacing w:before="0" w:after="0" w:line="240" w:lineRule="auto"/>
        <w:ind w:left="120" w:firstLine="709"/>
        <w:contextualSpacing/>
        <w:rPr>
          <w:rFonts w:ascii="Times New Roman" w:eastAsia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97506A" w:rsidRPr="005457F8" w:rsidRDefault="0097506A" w:rsidP="00472153">
      <w:pPr>
        <w:pStyle w:val="1"/>
        <w:shd w:val="clear" w:color="auto" w:fill="auto"/>
        <w:tabs>
          <w:tab w:val="left" w:pos="1985"/>
        </w:tabs>
        <w:spacing w:before="0" w:after="0" w:line="240" w:lineRule="auto"/>
        <w:ind w:left="120" w:firstLine="709"/>
        <w:contextualSpacing/>
        <w:rPr>
          <w:rFonts w:ascii="Times New Roman" w:eastAsia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9470D0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Проектный менеджер </w:t>
      </w:r>
    </w:p>
    <w:p w:rsidR="0047243F" w:rsidRPr="005457F8" w:rsidRDefault="00752228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Алтухова Светлана </w:t>
      </w: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78BA" w:rsidRPr="005457F8" w:rsidRDefault="00E678BA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D3D0B" w:rsidRPr="005457F8" w:rsidRDefault="00BD3D0B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D3D0B" w:rsidRPr="005457F8" w:rsidRDefault="00BD3D0B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D3D0B" w:rsidRPr="005457F8" w:rsidRDefault="00BD3D0B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D3D0B" w:rsidRDefault="00BD3D0B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Default="00C96A79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6A79" w:rsidRPr="005457F8" w:rsidRDefault="00C96A79" w:rsidP="00C96A79">
      <w:pPr>
        <w:tabs>
          <w:tab w:val="left" w:pos="198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243F" w:rsidRPr="005457F8" w:rsidRDefault="009470D0" w:rsidP="00C96A79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6A79">
        <w:rPr>
          <w:rFonts w:ascii="Times New Roman" w:hAnsi="Times New Roman" w:cs="Times New Roman"/>
          <w:b/>
          <w:bCs/>
          <w:color w:val="auto"/>
          <w:sz w:val="24"/>
          <w:szCs w:val="24"/>
        </w:rPr>
        <w:t>Томск 20</w:t>
      </w:r>
      <w:r w:rsidR="00C96A79">
        <w:rPr>
          <w:rFonts w:ascii="Times New Roman" w:hAnsi="Times New Roman" w:cs="Times New Roman"/>
          <w:b/>
          <w:bCs/>
          <w:color w:val="auto"/>
          <w:sz w:val="24"/>
          <w:szCs w:val="24"/>
        </w:rPr>
        <w:t>19</w:t>
      </w:r>
    </w:p>
    <w:p w:rsidR="0047243F" w:rsidRPr="005457F8" w:rsidRDefault="00BD3D0B" w:rsidP="00472153">
      <w:p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  <w:r w:rsidR="009470D0"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</w:t>
      </w: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9470D0" w:rsidP="00472153">
      <w:pPr>
        <w:pStyle w:val="a6"/>
        <w:tabs>
          <w:tab w:val="left" w:pos="1985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Краткая аннотация выполненных работ и достижение КПЭ проекта</w:t>
      </w:r>
    </w:p>
    <w:p w:rsidR="0047243F" w:rsidRPr="005457F8" w:rsidRDefault="009470D0" w:rsidP="00472153">
      <w:pPr>
        <w:pStyle w:val="a6"/>
        <w:tabs>
          <w:tab w:val="left" w:pos="1985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Приложения </w:t>
      </w:r>
    </w:p>
    <w:p w:rsidR="000659B5" w:rsidRPr="005457F8" w:rsidRDefault="00CE7E0A" w:rsidP="00472153">
      <w:pPr>
        <w:pStyle w:val="a6"/>
        <w:numPr>
          <w:ilvl w:val="1"/>
          <w:numId w:val="2"/>
        </w:num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Сценарий </w:t>
      </w:r>
      <w:r w:rsidR="005457F8" w:rsidRPr="005457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видеороликов</w:t>
      </w:r>
    </w:p>
    <w:p w:rsidR="00FA5F5D" w:rsidRPr="005457F8" w:rsidRDefault="005457F8" w:rsidP="00472153">
      <w:pPr>
        <w:pStyle w:val="a6"/>
        <w:numPr>
          <w:ilvl w:val="1"/>
          <w:numId w:val="2"/>
        </w:num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Размещение видеороликов</w:t>
      </w:r>
    </w:p>
    <w:p w:rsidR="00FA5F5D" w:rsidRPr="005457F8" w:rsidRDefault="005457F8" w:rsidP="00472153">
      <w:pPr>
        <w:pStyle w:val="a6"/>
        <w:numPr>
          <w:ilvl w:val="1"/>
          <w:numId w:val="2"/>
        </w:num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Отчет по просмотрам видеороликов</w:t>
      </w:r>
    </w:p>
    <w:p w:rsidR="0047243F" w:rsidRPr="005457F8" w:rsidRDefault="00C96522" w:rsidP="00472153">
      <w:pPr>
        <w:shd w:val="clear" w:color="auto" w:fill="FFFFFF"/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Заключение</w:t>
      </w:r>
    </w:p>
    <w:p w:rsidR="0047243F" w:rsidRPr="005457F8" w:rsidRDefault="0047243F" w:rsidP="00472153">
      <w:pPr>
        <w:pStyle w:val="a6"/>
        <w:shd w:val="clear" w:color="auto" w:fill="FFFFFF"/>
        <w:tabs>
          <w:tab w:val="left" w:pos="1985"/>
        </w:tabs>
        <w:spacing w:after="0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47243F" w:rsidRPr="005457F8" w:rsidRDefault="0047243F" w:rsidP="00472153">
      <w:pPr>
        <w:pStyle w:val="a6"/>
        <w:shd w:val="clear" w:color="auto" w:fill="FFFFFF"/>
        <w:tabs>
          <w:tab w:val="left" w:pos="1985"/>
        </w:tabs>
        <w:spacing w:after="0" w:line="240" w:lineRule="auto"/>
        <w:ind w:left="1440" w:firstLine="709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47243F" w:rsidP="00472153">
      <w:pPr>
        <w:pStyle w:val="a6"/>
        <w:tabs>
          <w:tab w:val="left" w:pos="1985"/>
        </w:tabs>
        <w:spacing w:after="0" w:line="240" w:lineRule="auto"/>
        <w:ind w:left="1440" w:firstLine="709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243F" w:rsidRPr="005457F8" w:rsidRDefault="0047243F" w:rsidP="00472153">
      <w:p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  <w:sectPr w:rsidR="0047243F" w:rsidRPr="005457F8" w:rsidSect="004721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567" w:bottom="851" w:left="1418" w:header="708" w:footer="708" w:gutter="0"/>
          <w:cols w:space="720"/>
          <w:titlePg/>
          <w:docGrid w:linePitch="299"/>
        </w:sectPr>
      </w:pPr>
    </w:p>
    <w:p w:rsidR="00FA5F5D" w:rsidRPr="005457F8" w:rsidRDefault="00FA5F5D" w:rsidP="00472153">
      <w:pPr>
        <w:pStyle w:val="a6"/>
        <w:tabs>
          <w:tab w:val="left" w:pos="1985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Краткая аннотация выполненных работ и достижение КПЭ проекта</w:t>
      </w:r>
    </w:p>
    <w:p w:rsidR="00A45BE7" w:rsidRPr="005457F8" w:rsidRDefault="009470D0" w:rsidP="00472153">
      <w:pPr>
        <w:pStyle w:val="BodyA"/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Проект </w:t>
      </w:r>
      <w:r w:rsidR="0097506A"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был 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нацелен </w:t>
      </w:r>
      <w:r w:rsidR="00A45BE7" w:rsidRPr="005457F8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52228"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 расширение позиционирования музеев ТГУ в виртуальном пространстве и представление их как подразделений университета, обладающих значительным научно-образовательным и просветительским потенциалом</w:t>
      </w:r>
      <w:r w:rsidR="00A45BE7" w:rsidRPr="005457F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45BE7" w:rsidRPr="005457F8" w:rsidRDefault="00A45BE7" w:rsidP="00472153">
      <w:pPr>
        <w:pStyle w:val="BodyA"/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5BE7" w:rsidRPr="005457F8" w:rsidRDefault="001F465E" w:rsidP="00472153">
      <w:pPr>
        <w:pStyle w:val="BodyA"/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</w:rPr>
        <w:t>Результаты проекта по задачам</w:t>
      </w:r>
    </w:p>
    <w:p w:rsidR="00752228" w:rsidRPr="005457F8" w:rsidRDefault="00752228" w:rsidP="00472153">
      <w:pPr>
        <w:pStyle w:val="BodyA"/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</w:rPr>
        <w:t>Задачами проекта был</w:t>
      </w:r>
      <w:r w:rsidR="005457F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 создание серии презентационных видеороликов о музеях ТГУ, дающих широкому сообществу пользователей сети Интернет представление об истории их создания, людях, внесших значительный вклад в их развитие, и уникальных коллекциях. </w:t>
      </w:r>
      <w:r w:rsidR="005457F8">
        <w:rPr>
          <w:rFonts w:ascii="Times New Roman" w:hAnsi="Times New Roman" w:cs="Times New Roman"/>
          <w:color w:val="auto"/>
          <w:sz w:val="24"/>
          <w:szCs w:val="24"/>
        </w:rPr>
        <w:t xml:space="preserve">Далее снятые 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>видеоролик</w:t>
      </w:r>
      <w:r w:rsidR="005457F8">
        <w:rPr>
          <w:rFonts w:ascii="Times New Roman" w:hAnsi="Times New Roman" w:cs="Times New Roman"/>
          <w:color w:val="auto"/>
          <w:sz w:val="24"/>
          <w:szCs w:val="24"/>
        </w:rPr>
        <w:t xml:space="preserve">и были размещены 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>на сайте ЭПЦ музеев ТГУ, сайтах музеев и факультетов,</w:t>
      </w:r>
      <w:r w:rsidR="00C96A79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официальном канале ТГУ на </w:t>
      </w:r>
      <w:proofErr w:type="spellStart"/>
      <w:r w:rsidR="00C96A79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="00C96A79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</w:rPr>
        <w:t>ube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, в социальных сетях и др. </w:t>
      </w:r>
      <w:r w:rsidR="005457F8" w:rsidRPr="005457F8">
        <w:rPr>
          <w:rFonts w:ascii="Times New Roman" w:hAnsi="Times New Roman" w:cs="Times New Roman"/>
          <w:color w:val="auto"/>
          <w:sz w:val="24"/>
          <w:szCs w:val="24"/>
        </w:rPr>
        <w:t>для формирования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57F8">
        <w:rPr>
          <w:rFonts w:ascii="Times New Roman" w:hAnsi="Times New Roman" w:cs="Times New Roman"/>
          <w:color w:val="auto"/>
          <w:sz w:val="24"/>
          <w:szCs w:val="24"/>
        </w:rPr>
        <w:t xml:space="preserve">комплексного 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>представления о деятельности музеев ТГУ в современных условиях и возможностях использования их потенциала и привлечения интереса потенциальных абитуриентов к университету и направлениям его научной и образовательной деятельности.</w:t>
      </w:r>
    </w:p>
    <w:p w:rsidR="00270C48" w:rsidRPr="005457F8" w:rsidRDefault="00270C48" w:rsidP="00472153">
      <w:pPr>
        <w:pStyle w:val="BodyA"/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49"/>
      </w:tblGrid>
      <w:tr w:rsidR="00270C48" w:rsidRPr="005457F8" w:rsidTr="00C96A79">
        <w:trPr>
          <w:trHeight w:val="380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299B" w:rsidRPr="005457F8" w:rsidRDefault="00EE299B" w:rsidP="00472153">
            <w:pPr>
              <w:tabs>
                <w:tab w:val="left" w:pos="198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Результаты проекта по задачам</w:t>
            </w:r>
          </w:p>
        </w:tc>
      </w:tr>
      <w:tr w:rsidR="00270C48" w:rsidRPr="005457F8" w:rsidTr="00C96A79">
        <w:trPr>
          <w:trHeight w:val="3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299B" w:rsidRPr="005457F8" w:rsidRDefault="00EE299B" w:rsidP="00472153">
            <w:pPr>
              <w:tabs>
                <w:tab w:val="left" w:pos="198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299B" w:rsidRPr="005457F8" w:rsidRDefault="00EE299B" w:rsidP="00472153">
            <w:pPr>
              <w:tabs>
                <w:tab w:val="left" w:pos="198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 выполнения</w:t>
            </w:r>
          </w:p>
        </w:tc>
      </w:tr>
      <w:tr w:rsidR="00752228" w:rsidRPr="005457F8" w:rsidTr="00C96A79">
        <w:trPr>
          <w:trHeight w:val="14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228" w:rsidRPr="005457F8" w:rsidRDefault="00752228" w:rsidP="00C96A79">
            <w:pPr>
              <w:pStyle w:val="a6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6"/>
                <w:tab w:val="left" w:pos="6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серии презентационных видеороликов о музеях ТГУ, дающих широкому сообществу пользователей сети Интернет представление об истории их создания, людях, внесших значительный вклад в их развитие, и уникальных коллекциях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228" w:rsidRPr="005457F8" w:rsidRDefault="00C96A79" w:rsidP="00D34804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Созданы </w:t>
            </w:r>
            <w:r w:rsidR="00EA3951"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роликов о 5 музеях ТГУ</w:t>
            </w:r>
          </w:p>
        </w:tc>
      </w:tr>
      <w:tr w:rsidR="00752228" w:rsidRPr="005457F8" w:rsidTr="00C96A79">
        <w:trPr>
          <w:trHeight w:val="80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28" w:rsidRPr="005457F8" w:rsidRDefault="00752228" w:rsidP="00C96A79">
            <w:pPr>
              <w:pStyle w:val="a6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6"/>
                <w:tab w:val="left" w:pos="6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видеороликов на сайте ЭПЦ музеев ТГУ, сайтах музеев и факультетов, официальном канале ТГУ на </w:t>
            </w:r>
            <w:proofErr w:type="spellStart"/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You</w:t>
            </w:r>
            <w:proofErr w:type="spellEnd"/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tube</w:t>
            </w:r>
            <w:proofErr w:type="spellEnd"/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социальных сетях и др.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5457F8" w:rsidRDefault="00EA3951" w:rsidP="00D34804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  <w:r w:rsidR="00752228"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роликов размещены сайте ЭПЦ музеев ТГУ, сайтах музеев и факультетов,</w:t>
            </w:r>
            <w:r w:rsidR="00C96A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официальном канале ТГУ на </w:t>
            </w:r>
            <w:proofErr w:type="spellStart"/>
            <w:r w:rsidR="00C96A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YouT</w:t>
            </w:r>
            <w:r w:rsidR="00752228"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ube</w:t>
            </w:r>
            <w:proofErr w:type="spellEnd"/>
            <w:r w:rsidR="00752228"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социальных сетях и др.</w:t>
            </w:r>
          </w:p>
        </w:tc>
      </w:tr>
      <w:tr w:rsidR="00752228" w:rsidRPr="005457F8" w:rsidTr="00C96A79">
        <w:trPr>
          <w:trHeight w:val="8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28" w:rsidRPr="005457F8" w:rsidRDefault="00752228" w:rsidP="00C96A79">
            <w:pPr>
              <w:pStyle w:val="a6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6"/>
                <w:tab w:val="left" w:pos="6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представления о деятельности музеев ТГУ в современных условиях и возможностях использования их потенциала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5457F8" w:rsidRDefault="00EA3951" w:rsidP="00D34804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Сформировано целостное представление о музеях ТГУ</w:t>
            </w:r>
          </w:p>
        </w:tc>
      </w:tr>
      <w:tr w:rsidR="00752228" w:rsidRPr="005457F8" w:rsidTr="00C96A79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28" w:rsidRPr="00D34804" w:rsidRDefault="00C96A79" w:rsidP="00C96A79">
            <w:pPr>
              <w:pStyle w:val="a6"/>
              <w:tabs>
                <w:tab w:val="left" w:pos="693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752228" w:rsidRPr="00D34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Привлечение интереса потенциальных абитуриентов к университету и направлениям его научной и образовательной деятельности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5457F8" w:rsidRDefault="00752228" w:rsidP="00D34804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Ролики набрали </w:t>
            </w:r>
            <w:r w:rsidR="00D34804" w:rsidRPr="00D34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653</w:t>
            </w:r>
            <w:r w:rsidR="00D348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="00D34804" w:rsidRPr="00D34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905 </w:t>
            </w:r>
            <w:r w:rsidRPr="00D34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просмотров</w:t>
            </w: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период реализации проекта</w:t>
            </w:r>
          </w:p>
        </w:tc>
      </w:tr>
    </w:tbl>
    <w:p w:rsidR="00270C48" w:rsidRPr="005457F8" w:rsidRDefault="00270C48" w:rsidP="0047215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243F" w:rsidRDefault="009470D0" w:rsidP="00C96A79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ходе решения задач было обеспечено достижение следующих запланированных КПЭ</w:t>
      </w:r>
    </w:p>
    <w:p w:rsidR="00C96A79" w:rsidRPr="005457F8" w:rsidRDefault="00C96A79" w:rsidP="00C96A79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584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850"/>
        <w:gridCol w:w="1985"/>
        <w:gridCol w:w="2496"/>
      </w:tblGrid>
      <w:tr w:rsidR="00850B6F" w:rsidRPr="005457F8" w:rsidTr="00C96A79">
        <w:tc>
          <w:tcPr>
            <w:tcW w:w="9584" w:type="dxa"/>
            <w:gridSpan w:val="4"/>
            <w:shd w:val="clear" w:color="auto" w:fill="F2F2F2"/>
            <w:vAlign w:val="center"/>
          </w:tcPr>
          <w:p w:rsidR="00850B6F" w:rsidRPr="005457F8" w:rsidRDefault="00850B6F" w:rsidP="00472153">
            <w:pPr>
              <w:tabs>
                <w:tab w:val="left" w:pos="1985"/>
              </w:tabs>
              <w:spacing w:after="0" w:line="240" w:lineRule="auto"/>
              <w:ind w:left="360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C96A79" w:rsidRPr="005457F8" w:rsidTr="00C96A79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Наименование КПЭ Проекта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Целевое значение КПЭ</w:t>
            </w:r>
          </w:p>
        </w:tc>
        <w:tc>
          <w:tcPr>
            <w:tcW w:w="2496" w:type="dxa"/>
            <w:shd w:val="clear" w:color="auto" w:fill="F2F2F2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КПЭ</w:t>
            </w:r>
          </w:p>
        </w:tc>
      </w:tr>
      <w:tr w:rsidR="00C96A79" w:rsidRPr="005457F8" w:rsidTr="00C96A79">
        <w:trPr>
          <w:trHeight w:val="280"/>
        </w:trPr>
        <w:tc>
          <w:tcPr>
            <w:tcW w:w="4253" w:type="dxa"/>
            <w:shd w:val="clear" w:color="auto" w:fill="FFFFFF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Видеосъемка информационно-презентационных видеороликов о пяти музеях университета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роликов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роликов</w:t>
            </w:r>
          </w:p>
        </w:tc>
      </w:tr>
      <w:tr w:rsidR="00C96A79" w:rsidRPr="005457F8" w:rsidTr="00C96A79">
        <w:trPr>
          <w:trHeight w:val="280"/>
        </w:trPr>
        <w:tc>
          <w:tcPr>
            <w:tcW w:w="4253" w:type="dxa"/>
            <w:shd w:val="clear" w:color="auto" w:fill="FFFFFF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Продвижение и демонстрация информационно-презентационных видеороликов о пяти музеях университета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6A79" w:rsidRPr="005457F8" w:rsidRDefault="00C96A79" w:rsidP="007C305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100 000 просмотров на каждый ролик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C96A79" w:rsidRPr="00050872" w:rsidRDefault="00C96A79" w:rsidP="00050872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130 781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просмотров</w:t>
            </w:r>
          </w:p>
        </w:tc>
      </w:tr>
    </w:tbl>
    <w:p w:rsidR="0047243F" w:rsidRPr="005457F8" w:rsidRDefault="009470D0" w:rsidP="0047215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57F8">
        <w:rPr>
          <w:rFonts w:ascii="Times New Roman" w:eastAsia="Arial Unicode MS" w:hAnsi="Times New Roman" w:cs="Times New Roman"/>
          <w:color w:val="auto"/>
          <w:sz w:val="24"/>
          <w:szCs w:val="24"/>
        </w:rPr>
        <w:br w:type="page"/>
      </w:r>
    </w:p>
    <w:p w:rsidR="0047243F" w:rsidRPr="005457F8" w:rsidRDefault="0097506A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</w:t>
      </w:r>
      <w:r w:rsidR="00EE394A"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t>е 1.1.</w:t>
      </w:r>
    </w:p>
    <w:p w:rsidR="00D27DEA" w:rsidRPr="005457F8" w:rsidRDefault="00F75448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Сценари</w:t>
      </w:r>
      <w:r w:rsidR="00D27DEA" w:rsidRPr="005457F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и видеороликов</w:t>
      </w:r>
    </w:p>
    <w:p w:rsidR="005457F8" w:rsidRDefault="00D27DEA" w:rsidP="00472153">
      <w:pPr>
        <w:pStyle w:val="a6"/>
        <w:numPr>
          <w:ilvl w:val="0"/>
          <w:numId w:val="22"/>
        </w:num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Сценарий </w:t>
      </w:r>
    </w:p>
    <w:p w:rsidR="00D27DEA" w:rsidRPr="005457F8" w:rsidRDefault="005457F8" w:rsidP="00472153">
      <w:pPr>
        <w:tabs>
          <w:tab w:val="left" w:pos="1985"/>
        </w:tabs>
        <w:spacing w:after="0"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«Музеи ТГУ: </w:t>
      </w:r>
      <w:r w:rsidR="00D27DEA" w:rsidRPr="005457F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виртуальное знакомство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 Музей истории физики</w:t>
      </w:r>
      <w:r w:rsidR="00D27DEA" w:rsidRPr="005457F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»</w:t>
      </w:r>
    </w:p>
    <w:p w:rsidR="00D27DEA" w:rsidRPr="005457F8" w:rsidRDefault="00D27DEA" w:rsidP="004721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Значение Музея истории физики в развитии университетской и российской науки</w:t>
      </w:r>
    </w:p>
    <w:p w:rsidR="00D27DEA" w:rsidRPr="005457F8" w:rsidRDefault="00D27DEA" w:rsidP="004721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Основные вехи истории Музея истории физики, выдающиеся личности в истории музея, какие традиции ими заложены</w:t>
      </w:r>
    </w:p>
    <w:p w:rsidR="00D27DEA" w:rsidRPr="005457F8" w:rsidRDefault="00D27DEA" w:rsidP="004721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Богатство коллекций музея</w:t>
      </w:r>
    </w:p>
    <w:p w:rsidR="00D27DEA" w:rsidRPr="005457F8" w:rsidRDefault="00D27DEA" w:rsidP="004721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Музей сегодня, основные направления деятельности Музея истории физики</w:t>
      </w:r>
    </w:p>
    <w:p w:rsidR="00D27DEA" w:rsidRPr="005457F8" w:rsidRDefault="00D27DEA" w:rsidP="004721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Перспективы развития Музея истории физики</w:t>
      </w:r>
    </w:p>
    <w:p w:rsidR="00D27DEA" w:rsidRPr="005457F8" w:rsidRDefault="00D27DEA" w:rsidP="004721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Интервью: руководители университета, заведующая Музеем истории физики, декан физического факультета, ученые, студенты о значении Музея истории физики для университета</w:t>
      </w:r>
    </w:p>
    <w:p w:rsidR="00D27DEA" w:rsidRPr="005457F8" w:rsidRDefault="005457F8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Создатели музея: 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Кондратьев Павел Александрович:</w:t>
      </w:r>
    </w:p>
    <w:p w:rsidR="00D27DEA" w:rsidRPr="005457F8" w:rsidRDefault="00D27DEA" w:rsidP="004721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Каким он был</w:t>
      </w:r>
      <w:r w:rsidR="005457F8"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Какие традиции заложил</w:t>
      </w: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?</w:t>
      </w:r>
    </w:p>
    <w:p w:rsidR="00D27DEA" w:rsidRPr="005457F8" w:rsidRDefault="005457F8" w:rsidP="004721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Каких воспитал</w:t>
      </w:r>
      <w:r w:rsidR="00D27DEA"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учеников, последователей?</w:t>
      </w:r>
    </w:p>
    <w:p w:rsidR="00D27DEA" w:rsidRPr="005457F8" w:rsidRDefault="00D27DEA" w:rsidP="004721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Можно ли сформулировать </w:t>
      </w:r>
      <w:r w:rsid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его</w:t>
      </w: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заветы, наказы молодым сотрудникам, ученикам, последователям?</w:t>
      </w:r>
    </w:p>
    <w:p w:rsidR="00D27DEA" w:rsidRPr="005457F8" w:rsidRDefault="00D27DEA" w:rsidP="0047215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Что из </w:t>
      </w:r>
      <w:r w:rsid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созданного им</w:t>
      </w: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бережно сохранялось в Музее истории физики</w:t>
      </w:r>
      <w:r w:rsidR="005457F8"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и ч</w:t>
      </w:r>
      <w:r w:rsidR="005457F8"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то сохранилось до сих пор</w:t>
      </w: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?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Анохина Ида Николаевна</w:t>
      </w:r>
    </w:p>
    <w:p w:rsidR="00D27DEA" w:rsidRPr="005457F8" w:rsidRDefault="00D27DEA" w:rsidP="0047215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Как, почему и когда вы пришли работать в музей? </w:t>
      </w:r>
    </w:p>
    <w:p w:rsidR="005457F8" w:rsidRDefault="00D27DEA" w:rsidP="0047215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Удалось ли вам сохранить атмосферу Музея, созданную предшественником? </w:t>
      </w:r>
    </w:p>
    <w:p w:rsidR="00D27DEA" w:rsidRPr="005457F8" w:rsidRDefault="00D27DEA" w:rsidP="0047215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Что своего, индивидуального, личностного вы внесли в жизнь и работу музея? </w:t>
      </w:r>
    </w:p>
    <w:p w:rsidR="00D27DEA" w:rsidRPr="005457F8" w:rsidRDefault="00C96A79" w:rsidP="0047215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Каков Музей истории физики </w:t>
      </w:r>
      <w:r w:rsidR="00D27DEA"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сегодня?  В чем его специфика как университетского музея? Как время меняет музей? Что утрачивается? Что остается неизменным? </w:t>
      </w:r>
    </w:p>
    <w:p w:rsidR="00D27DEA" w:rsidRPr="005457F8" w:rsidRDefault="00D27DEA" w:rsidP="0047215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В чем Вы видите миссию (главную задачу, св</w:t>
      </w:r>
      <w:r w:rsidR="00C96A79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ерхзадачу) Музея истории физики</w:t>
      </w: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? </w:t>
      </w:r>
    </w:p>
    <w:p w:rsidR="00D27DEA" w:rsidRPr="005457F8" w:rsidRDefault="00D27DEA" w:rsidP="0047215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Каким Ва</w:t>
      </w:r>
      <w:r w:rsidR="00C96A79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м видится Музей истории физики </w:t>
      </w: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будущего, перспективные направления его развития?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К съемке необходимо подобрать:</w:t>
      </w:r>
    </w:p>
    <w:p w:rsidR="00D27DEA" w:rsidRPr="005457F8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фотоматериалы</w:t>
      </w:r>
    </w:p>
    <w:p w:rsidR="00D27DEA" w:rsidRPr="005457F8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документы</w:t>
      </w:r>
    </w:p>
    <w:p w:rsidR="00D27DEA" w:rsidRPr="005457F8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публикации о музее, персоналиях </w:t>
      </w:r>
    </w:p>
    <w:p w:rsidR="00D27DEA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предметный ряд: книги, мемориальные вещи, экспонаты и др., что сочтете необходимым</w:t>
      </w:r>
    </w:p>
    <w:p w:rsidR="005457F8" w:rsidRDefault="005457F8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783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472153" w:rsidRDefault="005457F8" w:rsidP="00472153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after="0" w:line="240" w:lineRule="auto"/>
        <w:ind w:hanging="11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Сценарий </w:t>
      </w:r>
    </w:p>
    <w:p w:rsidR="005457F8" w:rsidRPr="005457F8" w:rsidRDefault="005457F8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«Музеи ТГУ: виртуальное знакомство. Музей</w:t>
      </w: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книги</w:t>
      </w: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»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1.</w:t>
      </w: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 xml:space="preserve">Представление музея: слово директору НБ ТГУ (М.О. Шепель) 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2.</w:t>
      </w: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Из истории Музея книги: создание, основные этапы, значимые события. Музей книги и Отдел рукописей и книжных памятников: в чем разница? (Г.И. Колосова)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3.</w:t>
      </w: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Выдающиеся личности в истории Музея книги (или Отдела?), какие традиции были ими заложены. (Г.И. Колосова)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lastRenderedPageBreak/>
        <w:t>4.</w:t>
      </w: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Чем музей интересен посетителю: уникальные экспонаты, богатство коллекций Музея книги. (Н.В. Гончарова)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5.</w:t>
      </w: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Вклад Музея книги в развитие университета и его научной библиотеки, место Музея книги в российском библиотечном (или книжном) фонде. (М.О. Шепель)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6.</w:t>
      </w: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 xml:space="preserve">Музей книги сегодня, основные направления деятельности Музея: научная, образовательная (для студентов), просветительская деятельность музея (для студентов, школьников и гостей университета). (А.В. Васильев) 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7.</w:t>
      </w: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Перспективы развития Музея книги. (А.В. Васильев)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К съемке необходимо:</w:t>
      </w:r>
    </w:p>
    <w:p w:rsidR="00A64620" w:rsidRPr="00A64620" w:rsidRDefault="00A64620" w:rsidP="00472153">
      <w:pPr>
        <w:pStyle w:val="a6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1418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Подобрать фотоматериалы, документы, публикации о музее, информацию по персоналиям</w:t>
      </w:r>
    </w:p>
    <w:p w:rsidR="00A64620" w:rsidRPr="00A64620" w:rsidRDefault="00A64620" w:rsidP="00472153">
      <w:pPr>
        <w:pStyle w:val="a6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1418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Согласовать предметный ряд: книги, мемориальные вещи, экспонаты и др.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В съемках принимают участие:</w:t>
      </w:r>
    </w:p>
    <w:p w:rsidR="00A64620" w:rsidRPr="00A64620" w:rsidRDefault="00A64620" w:rsidP="00472153">
      <w:pPr>
        <w:pStyle w:val="a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М.О. Шепель</w:t>
      </w:r>
    </w:p>
    <w:p w:rsidR="00A64620" w:rsidRPr="00A64620" w:rsidRDefault="00A64620" w:rsidP="00472153">
      <w:pPr>
        <w:pStyle w:val="a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А.В. Васильев </w:t>
      </w:r>
    </w:p>
    <w:p w:rsidR="00A64620" w:rsidRPr="00A64620" w:rsidRDefault="00A64620" w:rsidP="00472153">
      <w:pPr>
        <w:pStyle w:val="a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Г.И. Колосова</w:t>
      </w:r>
    </w:p>
    <w:p w:rsidR="005457F8" w:rsidRDefault="00A64620" w:rsidP="00472153">
      <w:pPr>
        <w:pStyle w:val="a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6462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Н.В. Гончарова</w:t>
      </w:r>
    </w:p>
    <w:p w:rsidR="00A64620" w:rsidRPr="00A64620" w:rsidRDefault="00A64620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5457F8" w:rsidRDefault="00D27DEA" w:rsidP="00472153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Сценарий</w:t>
      </w:r>
    </w:p>
    <w:p w:rsidR="00D27DEA" w:rsidRPr="005457F8" w:rsidRDefault="00D27DEA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«</w:t>
      </w:r>
      <w:r w:rsidR="005457F8"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Музеи ТГУ: виртуальное знакомство</w:t>
      </w:r>
      <w:r w:rsid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Музей археологии и этнографии Сибири им. В.М. Флоринского»</w:t>
      </w:r>
    </w:p>
    <w:p w:rsidR="00D27DEA" w:rsidRPr="005457F8" w:rsidRDefault="00D27DEA" w:rsidP="00472153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985"/>
        </w:tabs>
        <w:spacing w:after="0" w:line="240" w:lineRule="auto"/>
        <w:ind w:left="714" w:firstLine="709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Представление музея. Музей археологии и этнографии Сибири им. В.М. Флоринского как структурное подразделение факультета </w:t>
      </w:r>
      <w:r w:rsidRPr="005457F8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(Е.В. Луков, декан ИФ)</w:t>
      </w:r>
    </w:p>
    <w:p w:rsidR="00D27DEA" w:rsidRPr="005457F8" w:rsidRDefault="00D27DEA" w:rsidP="00472153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985"/>
        </w:tabs>
        <w:spacing w:after="0" w:line="240" w:lineRule="auto"/>
        <w:ind w:left="714" w:firstLine="709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О роли и значимости музея. </w:t>
      </w:r>
      <w:r w:rsidR="005457F8"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Музей археологии и этнографии Сибири — это</w:t>
      </w: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музей факультетский, университетский или он имеет региональное и национальное значение. В чем заключается значимость музея? Значение Музея археологии и этнографии Сибири им. Флоринского в развитии университетской, сибирской и российской науки </w:t>
      </w:r>
      <w:r w:rsidRPr="005457F8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(Л.А. </w:t>
      </w:r>
      <w:proofErr w:type="spellStart"/>
      <w:r w:rsidRPr="005457F8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Чиндина</w:t>
      </w:r>
      <w:proofErr w:type="spellEnd"/>
      <w:r w:rsidRPr="005457F8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/ Л.М. Плетнева)</w:t>
      </w:r>
    </w:p>
    <w:p w:rsidR="00D27DEA" w:rsidRPr="005457F8" w:rsidRDefault="00D27DEA" w:rsidP="00472153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84"/>
          <w:tab w:val="left" w:pos="1985"/>
        </w:tabs>
        <w:spacing w:after="0"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Из истории Музея археологии и этнографии: создание, основные этапы, значимые события </w:t>
      </w:r>
      <w:r w:rsidRPr="005457F8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(Е.В. Барсуков, заведующий музеем)</w:t>
      </w:r>
    </w:p>
    <w:p w:rsidR="00D27DEA" w:rsidRPr="005457F8" w:rsidRDefault="00D27DEA" w:rsidP="00472153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985"/>
        </w:tabs>
        <w:spacing w:after="0"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Основатель музея – В.М. Флоринский. В чем его заслуги? Каким образом повлияла фигура Флоринского на деятельность и судьбу музея? Сохранились ли в музее традиции, заложенные В.М. Флоринским? В чем они заключаются? </w:t>
      </w:r>
      <w:r w:rsidRPr="005457F8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(О.Б. Беликова)</w:t>
      </w:r>
    </w:p>
    <w:p w:rsidR="00D27DEA" w:rsidRPr="005457F8" w:rsidRDefault="00D27DEA" w:rsidP="00472153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985"/>
        </w:tabs>
        <w:spacing w:after="0"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Музей сегодня, его основные направления деятельности. Чем музей интересен посетителю: ученым, студентам, школьной аудитории, посетителям. </w:t>
      </w:r>
      <w:r w:rsidRPr="005457F8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(Е.В. Барсуков, заведующий музеем)</w:t>
      </w:r>
    </w:p>
    <w:p w:rsidR="00D27DEA" w:rsidRPr="005457F8" w:rsidRDefault="00D27DEA" w:rsidP="00472153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985"/>
        </w:tabs>
        <w:spacing w:after="0" w:line="240" w:lineRule="auto"/>
        <w:ind w:left="714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Перспективы развития Музея археологии и этнографии Сибири им. В.М. Флоринского. </w:t>
      </w:r>
      <w:r w:rsidRPr="005457F8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(Е.В. Барсуков заведующий музеем</w:t>
      </w: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К съемке необходимо:</w:t>
      </w:r>
    </w:p>
    <w:p w:rsidR="00D27DEA" w:rsidRPr="005457F8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Подобрать фотоматериалы, документы, публикации о музее, информацию по персоналиям</w:t>
      </w:r>
    </w:p>
    <w:p w:rsidR="00D27DEA" w:rsidRPr="005457F8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Согласовать предметный ряд: книги, мемориальные вещи, экспонаты и др.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В съемках принимают участие:</w:t>
      </w:r>
    </w:p>
    <w:p w:rsidR="00D27DEA" w:rsidRPr="005457F8" w:rsidRDefault="00D27DEA" w:rsidP="0047215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Е.В. Луков</w:t>
      </w:r>
    </w:p>
    <w:p w:rsidR="00D27DEA" w:rsidRPr="005457F8" w:rsidRDefault="00D27DEA" w:rsidP="0047215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Е.В. Барсуков</w:t>
      </w:r>
    </w:p>
    <w:p w:rsidR="00D27DEA" w:rsidRPr="005457F8" w:rsidRDefault="00D27DEA" w:rsidP="0047215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Л.М. Плетнева</w:t>
      </w:r>
    </w:p>
    <w:p w:rsidR="00D27DEA" w:rsidRPr="005457F8" w:rsidRDefault="00D27DEA" w:rsidP="0047215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Л.А.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Чиндина</w:t>
      </w:r>
      <w:proofErr w:type="spellEnd"/>
    </w:p>
    <w:p w:rsidR="00D27DEA" w:rsidRPr="005457F8" w:rsidRDefault="00D27DEA" w:rsidP="0047215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985"/>
        </w:tabs>
        <w:spacing w:after="0" w:line="240" w:lineRule="auto"/>
        <w:ind w:left="851"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О.Б. Беликова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5457F8" w:rsidRPr="005457F8" w:rsidRDefault="005457F8" w:rsidP="00472153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lastRenderedPageBreak/>
        <w:t>Сценарий</w:t>
      </w:r>
      <w:r w:rsidR="00D27DEA"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360"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«Музеи ТГУ: виртуальное знакомство</w:t>
      </w:r>
      <w:r w:rsid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Палеонтологический музей им.</w:t>
      </w:r>
      <w:r w:rsid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 </w:t>
      </w: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В.А.</w:t>
      </w:r>
      <w:r w:rsid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 </w:t>
      </w: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Хахлова</w:t>
      </w:r>
      <w:proofErr w:type="spellEnd"/>
      <w:r w:rsid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»</w:t>
      </w:r>
    </w:p>
    <w:p w:rsidR="00D27DEA" w:rsidRPr="005457F8" w:rsidRDefault="00D27DEA" w:rsidP="0047215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Представление музея: слово декану ГГФ (П.А. Тишин) </w:t>
      </w:r>
    </w:p>
    <w:p w:rsidR="00D27DEA" w:rsidRPr="005457F8" w:rsidRDefault="00D27DEA" w:rsidP="0047215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Из истории Палеонтологического музея: создание, основные этапы, значимые события. (В.М.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Подобина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</w:p>
    <w:p w:rsidR="00D27DEA" w:rsidRPr="005457F8" w:rsidRDefault="00D27DEA" w:rsidP="0047215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Выдающиеся личности в истории Палеонтологического музея (А.М. Зайцев, В.А. 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Хахлов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), какие традиции были ими заложены. (В.М.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Подобина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</w:p>
    <w:p w:rsidR="00D27DEA" w:rsidRPr="005457F8" w:rsidRDefault="00D27DEA" w:rsidP="0047215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Чем музей интересен посетителю: уникальные экспонаты, богатство коллекций Палеонтологического музея. (Г.М. Татьянин ??? или С.А. Родыгин)</w:t>
      </w:r>
    </w:p>
    <w:p w:rsidR="00D27DEA" w:rsidRPr="005457F8" w:rsidRDefault="00D27DEA" w:rsidP="0047215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Вклад Палеонтологического музея в развитие сибирской палеонтологии, направления его исследовательской деятельности (В.М.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Подобина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</w:p>
    <w:p w:rsidR="00D27DEA" w:rsidRPr="005457F8" w:rsidRDefault="00D27DEA" w:rsidP="0047215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Палеонтологический музей сегодня, основные направления деятельности музея: научная, образовательная (для студентов), просветительская деятельность музея (для студентов, школьников и гостей университета). (Л.Г.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Пороховниченко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, С.В. Лещинский, С.В. Иванцов, А.И. Муравьев, А.Н. Филимонов) </w:t>
      </w:r>
    </w:p>
    <w:p w:rsidR="00D27DEA" w:rsidRPr="005457F8" w:rsidRDefault="00D27DEA" w:rsidP="0047215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Перспективы развития Палеонтологического </w:t>
      </w:r>
      <w:proofErr w:type="gram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музея  (</w:t>
      </w:r>
      <w:proofErr w:type="gram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Л.Г.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Пороховниченко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К съемке необходимо:</w:t>
      </w:r>
    </w:p>
    <w:p w:rsidR="00D27DEA" w:rsidRPr="005457F8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Подобрать фотоматериалы, документы, публикации о музее, информацию по персоналиям</w:t>
      </w:r>
    </w:p>
    <w:p w:rsidR="00D27DEA" w:rsidRPr="005457F8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Согласовать предметный ряд: книги, мемориальные вещи, экспонаты и др.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720"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720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В съемках принимают участие:</w:t>
      </w:r>
    </w:p>
    <w:p w:rsidR="00D27DEA" w:rsidRPr="005457F8" w:rsidRDefault="00D27DEA" w:rsidP="00472153">
      <w:pPr>
        <w:pStyle w:val="a6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Л.Г.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Пороховниченко</w:t>
      </w:r>
      <w:proofErr w:type="spellEnd"/>
    </w:p>
    <w:p w:rsidR="00D27DEA" w:rsidRPr="005457F8" w:rsidRDefault="00D27DEA" w:rsidP="00472153">
      <w:pPr>
        <w:pStyle w:val="a6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П.А. Тишин</w:t>
      </w:r>
    </w:p>
    <w:p w:rsidR="00D27DEA" w:rsidRPr="005457F8" w:rsidRDefault="00D27DEA" w:rsidP="00472153">
      <w:pPr>
        <w:pStyle w:val="a6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В.М.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Подобина</w:t>
      </w:r>
      <w:proofErr w:type="spellEnd"/>
    </w:p>
    <w:p w:rsidR="00D27DEA" w:rsidRPr="005457F8" w:rsidRDefault="00D27DEA" w:rsidP="00472153">
      <w:pPr>
        <w:pStyle w:val="a6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Г.М. Татьянин, С.А. Родыгин</w:t>
      </w:r>
    </w:p>
    <w:p w:rsidR="00D27DEA" w:rsidRPr="005457F8" w:rsidRDefault="00D27DEA" w:rsidP="00472153">
      <w:pPr>
        <w:pStyle w:val="a6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С.В. Лещинский, С.В. Иванцов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720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:rsidR="005457F8" w:rsidRDefault="005457F8" w:rsidP="00472153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Сценарий </w:t>
      </w:r>
    </w:p>
    <w:p w:rsidR="00D27DEA" w:rsidRPr="005457F8" w:rsidRDefault="00D27DEA" w:rsidP="0047215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«Музеи ТГУ: виртуальное знакомство</w:t>
      </w:r>
      <w:r w:rsid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Pr="005457F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Музей истории ТГУ</w:t>
      </w:r>
      <w:r w:rsid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»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D27DEA" w:rsidRPr="005457F8" w:rsidRDefault="00D27DEA" w:rsidP="0047215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Представление музея: слово президенту НИ ТГУ (Г.В. Майер) </w:t>
      </w:r>
    </w:p>
    <w:p w:rsidR="00D27DEA" w:rsidRPr="005457F8" w:rsidRDefault="00D27DEA" w:rsidP="0047215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Из истории Музея истории ТГУ: создание, основные этапы, значимые события. (С.Ф. Фоминых, С.А.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Некрылов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</w:p>
    <w:p w:rsidR="00D27DEA" w:rsidRPr="005457F8" w:rsidRDefault="00D27DEA" w:rsidP="0047215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Выдающиеся личности в истории ТГУ или Музея истории ТГУ? Какие традиции были ими заложены. (И.Б.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Делич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, А.Н. Кузьминых)</w:t>
      </w:r>
    </w:p>
    <w:p w:rsidR="00D27DEA" w:rsidRPr="005457F8" w:rsidRDefault="00D27DEA" w:rsidP="0047215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Чем музей интересен посетителю: уникальные экспонаты, богатство коллекций Музея истории ТГУ. (И.Б.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Делич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</w:p>
    <w:p w:rsidR="00D27DEA" w:rsidRPr="005457F8" w:rsidRDefault="00D27DEA" w:rsidP="0047215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Музей истории ТГУ сегодня, основные направления деятельности Музея: научная, образовательная (для студентов), просветительская деятельность музея (для студентов, школьников и гостей университета). (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м.б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. декан ИФ Е.В. Луков, А.Н. Кузьмин) </w:t>
      </w:r>
    </w:p>
    <w:p w:rsidR="00D27DEA" w:rsidRPr="005457F8" w:rsidRDefault="00D27DEA" w:rsidP="0047215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Перспективы развития Музея истории ТГУ. (И.Б.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Делич</w:t>
      </w:r>
      <w:proofErr w:type="spellEnd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К съемке необходимо:</w:t>
      </w:r>
    </w:p>
    <w:p w:rsidR="00D27DEA" w:rsidRPr="005457F8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Подобрать фотоматериалы, документы, публикации о музее, информацию по персоналиям</w:t>
      </w:r>
    </w:p>
    <w:p w:rsidR="00D27DEA" w:rsidRPr="005457F8" w:rsidRDefault="00D27DEA" w:rsidP="004721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Согласовать предметный ряд: книги, мемориальные вещи, экспонаты и др.</w:t>
      </w:r>
    </w:p>
    <w:p w:rsidR="00D27DEA" w:rsidRPr="005457F8" w:rsidRDefault="00D27DEA" w:rsidP="00472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720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В съемках принимают участие:</w:t>
      </w:r>
    </w:p>
    <w:p w:rsidR="00D27DEA" w:rsidRPr="005457F8" w:rsidRDefault="00D27DEA" w:rsidP="00472153">
      <w:pPr>
        <w:pStyle w:val="a6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851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lastRenderedPageBreak/>
        <w:t xml:space="preserve">И.Б.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Делич</w:t>
      </w:r>
      <w:proofErr w:type="spellEnd"/>
    </w:p>
    <w:p w:rsidR="00D27DEA" w:rsidRPr="005457F8" w:rsidRDefault="00D27DEA" w:rsidP="00472153">
      <w:pPr>
        <w:pStyle w:val="a6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851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С.Ф. Фоминых</w:t>
      </w:r>
    </w:p>
    <w:p w:rsidR="00D27DEA" w:rsidRPr="005457F8" w:rsidRDefault="00D27DEA" w:rsidP="00472153">
      <w:pPr>
        <w:pStyle w:val="a6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851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С.А. </w:t>
      </w:r>
      <w:proofErr w:type="spellStart"/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Некрылов</w:t>
      </w:r>
      <w:proofErr w:type="spellEnd"/>
    </w:p>
    <w:p w:rsidR="00D27DEA" w:rsidRPr="005457F8" w:rsidRDefault="00D27DEA" w:rsidP="00472153">
      <w:pPr>
        <w:pStyle w:val="a6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851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Е.В. Луков</w:t>
      </w:r>
    </w:p>
    <w:p w:rsidR="00D27DEA" w:rsidRPr="005457F8" w:rsidRDefault="00D27DEA" w:rsidP="00472153">
      <w:pPr>
        <w:pStyle w:val="a6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</w:tabs>
        <w:spacing w:after="0" w:line="240" w:lineRule="auto"/>
        <w:ind w:left="851" w:firstLine="709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А.Н. Кузьмин</w:t>
      </w:r>
    </w:p>
    <w:p w:rsidR="00D27DEA" w:rsidRPr="005457F8" w:rsidRDefault="00D27DEA" w:rsidP="0047215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5457F8" w:rsidRDefault="005457F8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5457F8" w:rsidSect="00C96A79">
          <w:pgSz w:w="11900" w:h="16840"/>
          <w:pgMar w:top="851" w:right="1134" w:bottom="851" w:left="1134" w:header="709" w:footer="709" w:gutter="0"/>
          <w:cols w:space="720"/>
          <w:docGrid w:linePitch="299"/>
        </w:sectPr>
      </w:pPr>
    </w:p>
    <w:p w:rsidR="00EE394A" w:rsidRPr="005457F8" w:rsidRDefault="00EE394A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 1.2.</w:t>
      </w:r>
    </w:p>
    <w:p w:rsidR="00EE394A" w:rsidRPr="005457F8" w:rsidRDefault="00FE1EDD" w:rsidP="0047215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Размещение видеороликов:</w:t>
      </w:r>
    </w:p>
    <w:p w:rsidR="002128ED" w:rsidRPr="005457F8" w:rsidRDefault="002128ED" w:rsidP="00472153">
      <w:p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tbl>
      <w:tblPr>
        <w:tblStyle w:val="20"/>
        <w:tblW w:w="9238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552"/>
        <w:gridCol w:w="2296"/>
      </w:tblGrid>
      <w:tr w:rsidR="008D08DB" w:rsidRPr="005457F8" w:rsidTr="00C77EB5">
        <w:tc>
          <w:tcPr>
            <w:tcW w:w="1980" w:type="dxa"/>
          </w:tcPr>
          <w:p w:rsidR="008D08DB" w:rsidRPr="005457F8" w:rsidRDefault="002128ED" w:rsidP="00911D61">
            <w:pPr>
              <w:tabs>
                <w:tab w:val="left" w:pos="1985"/>
              </w:tabs>
              <w:spacing w:after="0" w:line="240" w:lineRule="auto"/>
              <w:ind w:firstLine="2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="008D08DB" w:rsidRPr="00545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ролика</w:t>
            </w:r>
          </w:p>
        </w:tc>
        <w:tc>
          <w:tcPr>
            <w:tcW w:w="2410" w:type="dxa"/>
          </w:tcPr>
          <w:p w:rsidR="008D08DB" w:rsidRPr="005457F8" w:rsidRDefault="008D08DB" w:rsidP="00911D61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 канале </w:t>
            </w:r>
            <w:proofErr w:type="spellStart"/>
            <w:r w:rsidRPr="00545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552" w:type="dxa"/>
          </w:tcPr>
          <w:p w:rsidR="008D08DB" w:rsidRPr="005457F8" w:rsidRDefault="008D08DB" w:rsidP="00911D61">
            <w:pPr>
              <w:tabs>
                <w:tab w:val="left" w:pos="1985"/>
              </w:tabs>
              <w:spacing w:after="0" w:line="240" w:lineRule="auto"/>
              <w:ind w:firstLine="58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сайте ЭПЦ музеев ТГУ</w:t>
            </w:r>
          </w:p>
        </w:tc>
        <w:tc>
          <w:tcPr>
            <w:tcW w:w="2296" w:type="dxa"/>
          </w:tcPr>
          <w:p w:rsidR="008D08DB" w:rsidRPr="005457F8" w:rsidRDefault="008D08DB" w:rsidP="00911D61">
            <w:pPr>
              <w:tabs>
                <w:tab w:val="left" w:pos="1985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социальных сетях</w:t>
            </w:r>
          </w:p>
        </w:tc>
      </w:tr>
      <w:tr w:rsidR="008D08DB" w:rsidRPr="005457F8" w:rsidTr="00C77EB5">
        <w:trPr>
          <w:trHeight w:val="670"/>
        </w:trPr>
        <w:tc>
          <w:tcPr>
            <w:tcW w:w="1980" w:type="dxa"/>
          </w:tcPr>
          <w:p w:rsidR="008D08DB" w:rsidRPr="005457F8" w:rsidRDefault="008D08DB" w:rsidP="00911D61">
            <w:pPr>
              <w:tabs>
                <w:tab w:val="left" w:pos="1985"/>
              </w:tabs>
              <w:spacing w:after="0" w:line="240" w:lineRule="auto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 xml:space="preserve">«Музей истории физики» </w:t>
            </w:r>
          </w:p>
        </w:tc>
        <w:tc>
          <w:tcPr>
            <w:tcW w:w="2410" w:type="dxa"/>
          </w:tcPr>
          <w:p w:rsidR="008D08DB" w:rsidRPr="005457F8" w:rsidRDefault="001F08E3" w:rsidP="00441AE9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441AE9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https://www.youtube.com/watch?v=SxaxN6HO2NQ&amp;list=PLHaNWMrLiLdoxk7AlHo1sVviA8tpyBd_d&amp;index=5</w:t>
              </w:r>
            </w:hyperlink>
            <w:r w:rsidR="00441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D08DB" w:rsidRPr="007E1E84" w:rsidRDefault="001F08E3" w:rsidP="007C305A">
            <w:pPr>
              <w:tabs>
                <w:tab w:val="left" w:pos="1985"/>
              </w:tabs>
              <w:spacing w:after="0" w:line="240" w:lineRule="auto"/>
              <w:ind w:righ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7EB5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http://museum.tsu.ru/video/virtual/fizik</w:t>
              </w:r>
            </w:hyperlink>
            <w:r w:rsidR="00C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8D08DB" w:rsidRPr="007E1E84" w:rsidRDefault="001F08E3" w:rsidP="007C305A">
            <w:pPr>
              <w:tabs>
                <w:tab w:val="left" w:pos="464"/>
                <w:tab w:val="left" w:pos="1985"/>
              </w:tabs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E2F82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https://vk.com/videos-34488812?z=video-34488812_456239463%2Fclub34488812%2Fpl_-34488812_-2</w:t>
              </w:r>
            </w:hyperlink>
            <w:r w:rsidR="001E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8DB" w:rsidRPr="005457F8" w:rsidTr="00C77EB5">
        <w:trPr>
          <w:trHeight w:val="839"/>
        </w:trPr>
        <w:tc>
          <w:tcPr>
            <w:tcW w:w="1980" w:type="dxa"/>
          </w:tcPr>
          <w:p w:rsidR="008D08DB" w:rsidRPr="005457F8" w:rsidRDefault="008D08DB" w:rsidP="00911D61">
            <w:pPr>
              <w:tabs>
                <w:tab w:val="left" w:pos="1985"/>
              </w:tabs>
              <w:spacing w:after="0" w:line="240" w:lineRule="auto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 xml:space="preserve"> «Музей книги» </w:t>
            </w:r>
          </w:p>
        </w:tc>
        <w:tc>
          <w:tcPr>
            <w:tcW w:w="2410" w:type="dxa"/>
          </w:tcPr>
          <w:p w:rsidR="008D08DB" w:rsidRPr="005457F8" w:rsidRDefault="001F08E3" w:rsidP="00441AE9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441AE9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https://www.youtube.com/watch?v=7O6MEalCj4E&amp;list=PLHaNWMrLiLdoxk7AlHo1sVviA8tpyBd_d&amp;index=4</w:t>
              </w:r>
            </w:hyperlink>
            <w:r w:rsidR="00441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D08DB" w:rsidRPr="007E1E84" w:rsidRDefault="001F08E3" w:rsidP="007C305A">
            <w:pPr>
              <w:tabs>
                <w:tab w:val="left" w:pos="888"/>
                <w:tab w:val="left" w:pos="1985"/>
              </w:tabs>
              <w:spacing w:after="0" w:line="240" w:lineRule="auto"/>
              <w:ind w:righ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77EB5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http://museum.tsu.ru/video/book</w:t>
              </w:r>
            </w:hyperlink>
            <w:r w:rsidR="00C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8D08DB" w:rsidRPr="007E1E84" w:rsidRDefault="001F08E3" w:rsidP="007C305A">
            <w:pPr>
              <w:tabs>
                <w:tab w:val="left" w:pos="1985"/>
              </w:tabs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2F82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https://vk.com/videos-34488812?z=video-34488812_456239452%2Fclub34488812%2Fpl_-34488812_-2</w:t>
              </w:r>
            </w:hyperlink>
            <w:r w:rsidR="001E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8DB" w:rsidRPr="005457F8" w:rsidTr="00C77EB5">
        <w:trPr>
          <w:trHeight w:val="670"/>
        </w:trPr>
        <w:tc>
          <w:tcPr>
            <w:tcW w:w="1980" w:type="dxa"/>
          </w:tcPr>
          <w:p w:rsidR="008D08DB" w:rsidRPr="005457F8" w:rsidRDefault="008D08DB" w:rsidP="00911D61">
            <w:pPr>
              <w:tabs>
                <w:tab w:val="left" w:pos="1985"/>
              </w:tabs>
              <w:spacing w:after="0" w:line="240" w:lineRule="auto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«Музей археологии и этнографии Сибири им. В.М. Флоринского»</w:t>
            </w:r>
          </w:p>
        </w:tc>
        <w:tc>
          <w:tcPr>
            <w:tcW w:w="2410" w:type="dxa"/>
          </w:tcPr>
          <w:p w:rsidR="008D08DB" w:rsidRPr="005457F8" w:rsidRDefault="001F08E3" w:rsidP="00441AE9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441AE9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https://www.youtube.com/watch?v=k3THQedFaEo&amp;list=PLHaNWMrLiLdoxk7AlHo1sVviA8tpyBd_d&amp;index=6</w:t>
              </w:r>
            </w:hyperlink>
            <w:r w:rsidR="00441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D08DB" w:rsidRPr="007E1E84" w:rsidRDefault="001F08E3" w:rsidP="007C305A">
            <w:pPr>
              <w:tabs>
                <w:tab w:val="left" w:pos="1985"/>
              </w:tabs>
              <w:spacing w:after="0" w:line="240" w:lineRule="auto"/>
              <w:ind w:righ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77EB5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http://museum.tsu.ru/video/virtual/arheolog</w:t>
              </w:r>
            </w:hyperlink>
            <w:r w:rsidR="00C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8D08DB" w:rsidRPr="007E1E84" w:rsidRDefault="001F08E3" w:rsidP="007C305A">
            <w:pPr>
              <w:tabs>
                <w:tab w:val="left" w:pos="1985"/>
              </w:tabs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E2F82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https://vk.com/id210098506?z=video210098506_456239021%2F0169de21392343ebff%2Fpl_wall_210098506</w:t>
              </w:r>
            </w:hyperlink>
            <w:r w:rsidR="001E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8DB" w:rsidRPr="005457F8" w:rsidTr="00C77EB5">
        <w:trPr>
          <w:trHeight w:val="670"/>
        </w:trPr>
        <w:tc>
          <w:tcPr>
            <w:tcW w:w="1980" w:type="dxa"/>
          </w:tcPr>
          <w:p w:rsidR="008D08DB" w:rsidRPr="005457F8" w:rsidRDefault="008D08DB" w:rsidP="00911D61">
            <w:pPr>
              <w:tabs>
                <w:tab w:val="left" w:pos="1985"/>
              </w:tabs>
              <w:spacing w:after="0" w:line="240" w:lineRule="auto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«Палеонтологический музей им. В.А. </w:t>
            </w:r>
            <w:proofErr w:type="spellStart"/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Хахлова</w:t>
            </w:r>
            <w:proofErr w:type="spellEnd"/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08DB" w:rsidRPr="005457F8" w:rsidRDefault="001F08E3" w:rsidP="00441AE9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441AE9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https://www.youtube.com/watch?v=lGGD1YOQV_A&amp;list=PLHaNWMrLiLdoxk7AlHo1sVviA8tpyBd_d&amp;index=7</w:t>
              </w:r>
            </w:hyperlink>
            <w:r w:rsidR="00441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D08DB" w:rsidRPr="005457F8" w:rsidRDefault="001F08E3" w:rsidP="007C305A">
            <w:pPr>
              <w:tabs>
                <w:tab w:val="left" w:pos="1985"/>
              </w:tabs>
              <w:spacing w:after="0" w:line="240" w:lineRule="auto"/>
              <w:ind w:righ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7EB5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http://museum.tsu.ru/video/virtual/paleontog</w:t>
              </w:r>
            </w:hyperlink>
            <w:r w:rsidR="00C7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8D08DB" w:rsidRPr="00911B5F" w:rsidRDefault="001F08E3" w:rsidP="007C305A">
            <w:pPr>
              <w:tabs>
                <w:tab w:val="left" w:pos="1985"/>
              </w:tabs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11B5F" w:rsidRPr="00965B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https://vk.com/id210098506?z=video210098506_456239026%2F4671c80c972bca3676%2Fpl_wall_210098506</w:t>
              </w:r>
            </w:hyperlink>
            <w:r w:rsidR="00911B5F" w:rsidRPr="0091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8DB" w:rsidRPr="005457F8" w:rsidTr="00C77EB5">
        <w:trPr>
          <w:trHeight w:val="670"/>
        </w:trPr>
        <w:tc>
          <w:tcPr>
            <w:tcW w:w="1980" w:type="dxa"/>
          </w:tcPr>
          <w:p w:rsidR="008D08DB" w:rsidRPr="005457F8" w:rsidRDefault="008D08DB" w:rsidP="00911D61">
            <w:pPr>
              <w:tabs>
                <w:tab w:val="left" w:pos="1985"/>
              </w:tabs>
              <w:spacing w:after="0" w:line="240" w:lineRule="auto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Музей истории ТГУ</w:t>
            </w:r>
          </w:p>
        </w:tc>
        <w:tc>
          <w:tcPr>
            <w:tcW w:w="2410" w:type="dxa"/>
          </w:tcPr>
          <w:p w:rsidR="008D08DB" w:rsidRPr="005457F8" w:rsidRDefault="001F08E3" w:rsidP="00441AE9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441AE9" w:rsidRPr="007C4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https://www.youtube.com/watch?v=JSNaFWvYTyo&amp;list=PLHaNWMrLiLdoxk7AlHo1sVviA8tpyBd_d&amp;index=8</w:t>
              </w:r>
            </w:hyperlink>
            <w:r w:rsidR="00441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D08DB" w:rsidRPr="005457F8" w:rsidRDefault="001F08E3" w:rsidP="007C305A">
            <w:pPr>
              <w:tabs>
                <w:tab w:val="left" w:pos="1985"/>
              </w:tabs>
              <w:spacing w:after="0" w:line="240" w:lineRule="auto"/>
              <w:ind w:righ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50872" w:rsidRPr="00965B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http://museum.tsu.ru/video/virtual/paleontog</w:t>
              </w:r>
            </w:hyperlink>
            <w:r w:rsidR="0005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8D08DB" w:rsidRPr="00911B5F" w:rsidRDefault="001F08E3" w:rsidP="00911B5F">
            <w:pPr>
              <w:tabs>
                <w:tab w:val="left" w:pos="1985"/>
              </w:tabs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11B5F" w:rsidRPr="00965B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https://vk.com/id210098506?z=video210098506_456239031%2Fd9db5f9ac3ab427d39%2Fpl_wall_210098506</w:t>
              </w:r>
            </w:hyperlink>
            <w:r w:rsidR="00911B5F" w:rsidRPr="0091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28ED" w:rsidRPr="005457F8" w:rsidRDefault="002128ED" w:rsidP="00472153">
      <w:p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050872" w:rsidRDefault="00050872" w:rsidP="00472153">
      <w:p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sectPr w:rsidR="00050872" w:rsidSect="00472153">
          <w:pgSz w:w="11900" w:h="16840"/>
          <w:pgMar w:top="851" w:right="567" w:bottom="851" w:left="1418" w:header="708" w:footer="708" w:gutter="0"/>
          <w:cols w:space="720"/>
          <w:docGrid w:linePitch="299"/>
        </w:sectPr>
      </w:pPr>
    </w:p>
    <w:p w:rsidR="002128ED" w:rsidRPr="005457F8" w:rsidRDefault="002128ED" w:rsidP="00472153">
      <w:p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2128ED" w:rsidRPr="005457F8" w:rsidRDefault="002128ED" w:rsidP="00472153">
      <w:pPr>
        <w:tabs>
          <w:tab w:val="left" w:pos="19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5457F8">
        <w:rPr>
          <w:rFonts w:ascii="Times New Roman" w:hAnsi="Times New Roman" w:cs="Times New Roman"/>
          <w:b/>
          <w:noProof/>
          <w:color w:val="auto"/>
          <w:sz w:val="24"/>
          <w:szCs w:val="24"/>
          <w:shd w:val="clear" w:color="auto" w:fill="FFFFFF"/>
        </w:rPr>
        <w:t xml:space="preserve">  </w:t>
      </w:r>
    </w:p>
    <w:p w:rsidR="00EE394A" w:rsidRPr="005457F8" w:rsidRDefault="00EE394A" w:rsidP="00472153">
      <w:pPr>
        <w:tabs>
          <w:tab w:val="left" w:pos="1985"/>
        </w:tabs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1.3.</w:t>
      </w:r>
    </w:p>
    <w:p w:rsidR="00664908" w:rsidRDefault="00FE1EDD" w:rsidP="0047215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Отчет по просмотрам</w:t>
      </w:r>
    </w:p>
    <w:p w:rsidR="00911D61" w:rsidRPr="005457F8" w:rsidRDefault="00911D61" w:rsidP="0047215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tbl>
      <w:tblPr>
        <w:tblStyle w:val="20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434598" w:rsidRPr="005457F8" w:rsidTr="00434598">
        <w:tc>
          <w:tcPr>
            <w:tcW w:w="4673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ролика</w:t>
            </w:r>
          </w:p>
        </w:tc>
        <w:tc>
          <w:tcPr>
            <w:tcW w:w="4961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ind w:right="1026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 просмотров видеороликов в сети Интернет</w:t>
            </w:r>
          </w:p>
        </w:tc>
      </w:tr>
      <w:tr w:rsidR="00434598" w:rsidRPr="005457F8" w:rsidTr="00434598">
        <w:trPr>
          <w:trHeight w:val="670"/>
        </w:trPr>
        <w:tc>
          <w:tcPr>
            <w:tcW w:w="4673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 xml:space="preserve">«Музей истории физики» </w:t>
            </w:r>
          </w:p>
        </w:tc>
        <w:tc>
          <w:tcPr>
            <w:tcW w:w="4961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ind w:right="102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</w:tr>
      <w:tr w:rsidR="00434598" w:rsidRPr="005457F8" w:rsidTr="00434598">
        <w:trPr>
          <w:trHeight w:val="839"/>
        </w:trPr>
        <w:tc>
          <w:tcPr>
            <w:tcW w:w="4673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 xml:space="preserve"> «Музей книги» </w:t>
            </w:r>
          </w:p>
        </w:tc>
        <w:tc>
          <w:tcPr>
            <w:tcW w:w="4961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ind w:right="102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</w:tr>
      <w:tr w:rsidR="00434598" w:rsidRPr="005457F8" w:rsidTr="00434598">
        <w:trPr>
          <w:trHeight w:val="670"/>
        </w:trPr>
        <w:tc>
          <w:tcPr>
            <w:tcW w:w="4673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«Музей археологии и этнографии Сибири им. В.М. Флоринского»</w:t>
            </w:r>
          </w:p>
        </w:tc>
        <w:tc>
          <w:tcPr>
            <w:tcW w:w="4961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ind w:right="102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</w:tr>
      <w:tr w:rsidR="00434598" w:rsidRPr="005457F8" w:rsidTr="00434598">
        <w:trPr>
          <w:trHeight w:val="670"/>
        </w:trPr>
        <w:tc>
          <w:tcPr>
            <w:tcW w:w="4673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«Палеонтологический музей им. В.А. </w:t>
            </w:r>
            <w:proofErr w:type="spellStart"/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Хахлова</w:t>
            </w:r>
            <w:proofErr w:type="spellEnd"/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434598" w:rsidRPr="00F17DC4" w:rsidRDefault="00434598" w:rsidP="00911D61">
            <w:pPr>
              <w:tabs>
                <w:tab w:val="left" w:pos="1985"/>
              </w:tabs>
              <w:spacing w:after="0" w:line="240" w:lineRule="auto"/>
              <w:ind w:right="102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237 023</w:t>
            </w:r>
          </w:p>
        </w:tc>
      </w:tr>
      <w:tr w:rsidR="00434598" w:rsidRPr="005457F8" w:rsidTr="00434598">
        <w:trPr>
          <w:trHeight w:val="670"/>
        </w:trPr>
        <w:tc>
          <w:tcPr>
            <w:tcW w:w="4673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Музей истории ТГУ</w:t>
            </w:r>
          </w:p>
        </w:tc>
        <w:tc>
          <w:tcPr>
            <w:tcW w:w="4961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ind w:right="10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104 526</w:t>
            </w:r>
          </w:p>
        </w:tc>
      </w:tr>
      <w:tr w:rsidR="00434598" w:rsidRPr="005457F8" w:rsidTr="00434598">
        <w:trPr>
          <w:trHeight w:val="670"/>
        </w:trPr>
        <w:tc>
          <w:tcPr>
            <w:tcW w:w="4673" w:type="dxa"/>
          </w:tcPr>
          <w:p w:rsidR="00434598" w:rsidRPr="005457F8" w:rsidRDefault="00434598" w:rsidP="00911D61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7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434598" w:rsidRPr="00434598" w:rsidRDefault="00434598" w:rsidP="00911D61">
            <w:pPr>
              <w:tabs>
                <w:tab w:val="left" w:pos="1985"/>
              </w:tabs>
              <w:spacing w:after="0" w:line="240" w:lineRule="auto"/>
              <w:ind w:right="102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653 905</w:t>
            </w:r>
          </w:p>
        </w:tc>
      </w:tr>
    </w:tbl>
    <w:p w:rsidR="00DC2BD7" w:rsidRPr="005457F8" w:rsidRDefault="00DC2BD7" w:rsidP="0047215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C2BD7" w:rsidRPr="005457F8" w:rsidRDefault="00DC2BD7" w:rsidP="0047215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D08DB" w:rsidRPr="005457F8" w:rsidRDefault="00C96522" w:rsidP="00472153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</w:p>
    <w:p w:rsidR="00866278" w:rsidRPr="005457F8" w:rsidRDefault="00303F38" w:rsidP="0047215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bCs/>
          <w:color w:val="auto"/>
          <w:sz w:val="24"/>
          <w:szCs w:val="24"/>
        </w:rPr>
        <w:t>Снят</w:t>
      </w:r>
      <w:r w:rsidR="00911D61">
        <w:rPr>
          <w:rFonts w:ascii="Times New Roman" w:hAnsi="Times New Roman" w:cs="Times New Roman"/>
          <w:bCs/>
          <w:color w:val="auto"/>
          <w:sz w:val="24"/>
          <w:szCs w:val="24"/>
        </w:rPr>
        <w:t>ая</w:t>
      </w:r>
      <w:r w:rsidRPr="005457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размещенн</w:t>
      </w:r>
      <w:r w:rsidR="00911D61">
        <w:rPr>
          <w:rFonts w:ascii="Times New Roman" w:hAnsi="Times New Roman" w:cs="Times New Roman"/>
          <w:bCs/>
          <w:color w:val="auto"/>
          <w:sz w:val="24"/>
          <w:szCs w:val="24"/>
        </w:rPr>
        <w:t>ая</w:t>
      </w:r>
      <w:r w:rsidRPr="005457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се</w:t>
      </w:r>
      <w:r w:rsidR="00911D61">
        <w:rPr>
          <w:rFonts w:ascii="Times New Roman" w:hAnsi="Times New Roman" w:cs="Times New Roman"/>
          <w:bCs/>
          <w:color w:val="auto"/>
          <w:sz w:val="24"/>
          <w:szCs w:val="24"/>
        </w:rPr>
        <w:t>ти Интернет серия видеороликов о</w:t>
      </w:r>
      <w:r w:rsidRPr="005457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музеях ТГУ п</w:t>
      </w:r>
      <w:r w:rsidR="00911D61">
        <w:rPr>
          <w:rFonts w:ascii="Times New Roman" w:hAnsi="Times New Roman" w:cs="Times New Roman"/>
          <w:bCs/>
          <w:color w:val="auto"/>
          <w:sz w:val="24"/>
          <w:szCs w:val="24"/>
        </w:rPr>
        <w:t>озволила</w:t>
      </w:r>
      <w:r w:rsidRPr="005457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представить широкой аудитории комплексное представление </w:t>
      </w:r>
      <w:r w:rsidR="00911D6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 w:rsidRPr="005457F8">
        <w:rPr>
          <w:rFonts w:ascii="Times New Roman" w:hAnsi="Times New Roman" w:cs="Times New Roman"/>
          <w:bCs/>
          <w:color w:val="auto"/>
          <w:sz w:val="24"/>
          <w:szCs w:val="24"/>
        </w:rPr>
        <w:t>музейных</w:t>
      </w:r>
      <w:r w:rsidR="00911D6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коллекциях первого </w:t>
      </w:r>
      <w:r w:rsidRPr="005457F8">
        <w:rPr>
          <w:rFonts w:ascii="Times New Roman" w:hAnsi="Times New Roman" w:cs="Times New Roman"/>
          <w:bCs/>
          <w:color w:val="auto"/>
          <w:sz w:val="24"/>
          <w:szCs w:val="24"/>
        </w:rPr>
        <w:t>сибирского университета.</w:t>
      </w:r>
      <w:r w:rsidRPr="005457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D08DB"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3657" w:rsidRPr="005457F8">
        <w:rPr>
          <w:rFonts w:ascii="Times New Roman" w:hAnsi="Times New Roman" w:cs="Times New Roman"/>
          <w:color w:val="auto"/>
          <w:sz w:val="24"/>
          <w:szCs w:val="24"/>
        </w:rPr>
        <w:t>С помощью современн</w:t>
      </w:r>
      <w:r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ых сайтов Университета и </w:t>
      </w:r>
      <w:r w:rsidR="00517A3E" w:rsidRPr="005457F8">
        <w:rPr>
          <w:rFonts w:ascii="Times New Roman" w:hAnsi="Times New Roman" w:cs="Times New Roman"/>
          <w:color w:val="auto"/>
          <w:sz w:val="24"/>
          <w:szCs w:val="24"/>
        </w:rPr>
        <w:t>социальных сетей и благодаря созданным видеосюжетам с музеями ТГУ смогли познакомиться удаленные посетители из других городов</w:t>
      </w:r>
      <w:r w:rsidR="00911D6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17A3E" w:rsidRPr="005457F8">
        <w:rPr>
          <w:rFonts w:ascii="Times New Roman" w:hAnsi="Times New Roman" w:cs="Times New Roman"/>
          <w:color w:val="auto"/>
          <w:sz w:val="24"/>
          <w:szCs w:val="24"/>
        </w:rPr>
        <w:t>регионов</w:t>
      </w:r>
      <w:r w:rsidR="00911D61">
        <w:rPr>
          <w:rFonts w:ascii="Times New Roman" w:hAnsi="Times New Roman" w:cs="Times New Roman"/>
          <w:color w:val="auto"/>
          <w:sz w:val="24"/>
          <w:szCs w:val="24"/>
        </w:rPr>
        <w:t xml:space="preserve"> и стран</w:t>
      </w:r>
      <w:r w:rsidR="00517A3E"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. Результаты просмотров отражают высокий интерес к университетскому музейному наследию. </w:t>
      </w:r>
    </w:p>
    <w:p w:rsidR="00044B95" w:rsidRPr="005457F8" w:rsidRDefault="00044B95" w:rsidP="00472153">
      <w:pPr>
        <w:pStyle w:val="Default"/>
        <w:tabs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проекта </w:t>
      </w:r>
      <w:r w:rsidR="00653657" w:rsidRPr="005457F8">
        <w:rPr>
          <w:rFonts w:ascii="Times New Roman" w:hAnsi="Times New Roman" w:cs="Times New Roman"/>
          <w:color w:val="auto"/>
          <w:sz w:val="24"/>
          <w:szCs w:val="24"/>
        </w:rPr>
        <w:t>предоставляют много возможност</w:t>
      </w:r>
      <w:r w:rsidR="00DC2BD7"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ей </w:t>
      </w:r>
      <w:r w:rsidR="00653657" w:rsidRPr="005457F8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517A3E"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1D61" w:rsidRPr="005457F8">
        <w:rPr>
          <w:rFonts w:ascii="Times New Roman" w:hAnsi="Times New Roman" w:cs="Times New Roman"/>
          <w:color w:val="auto"/>
          <w:sz w:val="24"/>
          <w:szCs w:val="24"/>
        </w:rPr>
        <w:t>дальнейшего развития</w:t>
      </w:r>
      <w:r w:rsidR="00653657"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7A3E" w:rsidRPr="005457F8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представленности университетских музеев </w:t>
      </w:r>
      <w:r w:rsidR="00911D61">
        <w:rPr>
          <w:rFonts w:ascii="Times New Roman" w:hAnsi="Times New Roman" w:cs="Times New Roman"/>
          <w:color w:val="auto"/>
          <w:sz w:val="24"/>
          <w:szCs w:val="24"/>
        </w:rPr>
        <w:t>в виртуальным пространстве</w:t>
      </w:r>
      <w:r w:rsidR="00517A3E" w:rsidRPr="005457F8">
        <w:rPr>
          <w:rFonts w:ascii="Times New Roman" w:hAnsi="Times New Roman" w:cs="Times New Roman"/>
          <w:color w:val="auto"/>
          <w:sz w:val="24"/>
          <w:szCs w:val="24"/>
        </w:rPr>
        <w:t>, апробации новых форм и каналов взаимодействия с виртуальной аудиторией, что позволит еще глубже развить их научный, образовательный и просветительский потенциал.</w:t>
      </w:r>
    </w:p>
    <w:sectPr w:rsidR="00044B95" w:rsidRPr="005457F8" w:rsidSect="00472153">
      <w:pgSz w:w="11900" w:h="16840"/>
      <w:pgMar w:top="851" w:right="567" w:bottom="851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E3" w:rsidRDefault="001F08E3">
      <w:pPr>
        <w:spacing w:after="0" w:line="240" w:lineRule="auto"/>
      </w:pPr>
      <w:r>
        <w:separator/>
      </w:r>
    </w:p>
  </w:endnote>
  <w:endnote w:type="continuationSeparator" w:id="0">
    <w:p w:rsidR="001F08E3" w:rsidRDefault="001F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28" w:rsidRDefault="007522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48" w:rsidRDefault="00270C48">
    <w:pPr>
      <w:pStyle w:val="a4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96A7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48" w:rsidRDefault="00270C4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E3" w:rsidRDefault="001F08E3">
      <w:pPr>
        <w:spacing w:after="0" w:line="240" w:lineRule="auto"/>
      </w:pPr>
      <w:r>
        <w:separator/>
      </w:r>
    </w:p>
  </w:footnote>
  <w:footnote w:type="continuationSeparator" w:id="0">
    <w:p w:rsidR="001F08E3" w:rsidRDefault="001F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28" w:rsidRDefault="0075222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48" w:rsidRDefault="00270C48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48" w:rsidRDefault="00270C4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53F"/>
    <w:multiLevelType w:val="hybridMultilevel"/>
    <w:tmpl w:val="92042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F007B"/>
    <w:multiLevelType w:val="hybridMultilevel"/>
    <w:tmpl w:val="7FE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2B3"/>
    <w:multiLevelType w:val="hybridMultilevel"/>
    <w:tmpl w:val="0904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1D7"/>
    <w:multiLevelType w:val="hybridMultilevel"/>
    <w:tmpl w:val="B4D87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C258F"/>
    <w:multiLevelType w:val="hybridMultilevel"/>
    <w:tmpl w:val="3936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1181"/>
    <w:multiLevelType w:val="hybridMultilevel"/>
    <w:tmpl w:val="7A3C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34B2"/>
    <w:multiLevelType w:val="hybridMultilevel"/>
    <w:tmpl w:val="C172AA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33" w:hanging="69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989517A"/>
    <w:multiLevelType w:val="hybridMultilevel"/>
    <w:tmpl w:val="D4AA25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3A1AFA"/>
    <w:multiLevelType w:val="hybridMultilevel"/>
    <w:tmpl w:val="0060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70D1"/>
    <w:multiLevelType w:val="hybridMultilevel"/>
    <w:tmpl w:val="C2E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19CB"/>
    <w:multiLevelType w:val="hybridMultilevel"/>
    <w:tmpl w:val="45C0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6DA9"/>
    <w:multiLevelType w:val="multilevel"/>
    <w:tmpl w:val="69D80136"/>
    <w:styleLink w:val="ImportedStyle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827169F"/>
    <w:multiLevelType w:val="hybridMultilevel"/>
    <w:tmpl w:val="086C56A4"/>
    <w:lvl w:ilvl="0" w:tplc="E27AFE94">
      <w:start w:val="5"/>
      <w:numFmt w:val="bullet"/>
      <w:lvlText w:val="•"/>
      <w:lvlJc w:val="left"/>
      <w:pPr>
        <w:ind w:left="360" w:firstLine="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2ADE"/>
    <w:multiLevelType w:val="hybridMultilevel"/>
    <w:tmpl w:val="63182934"/>
    <w:lvl w:ilvl="0" w:tplc="208C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A3BD6"/>
    <w:multiLevelType w:val="hybridMultilevel"/>
    <w:tmpl w:val="651A2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E2297A"/>
    <w:multiLevelType w:val="hybridMultilevel"/>
    <w:tmpl w:val="B226D062"/>
    <w:lvl w:ilvl="0" w:tplc="793A3C3C">
      <w:start w:val="1"/>
      <w:numFmt w:val="bullet"/>
      <w:lvlText w:val="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3329E2"/>
    <w:multiLevelType w:val="hybridMultilevel"/>
    <w:tmpl w:val="2002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0A49"/>
    <w:multiLevelType w:val="hybridMultilevel"/>
    <w:tmpl w:val="7A0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47244"/>
    <w:multiLevelType w:val="hybridMultilevel"/>
    <w:tmpl w:val="72E4FDEE"/>
    <w:lvl w:ilvl="0" w:tplc="4CC456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827C3"/>
    <w:multiLevelType w:val="hybridMultilevel"/>
    <w:tmpl w:val="4CA4A080"/>
    <w:styleLink w:val="Bullets"/>
    <w:lvl w:ilvl="0" w:tplc="F53479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D2AE2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052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004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AE24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66B16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302BA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4862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60E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20323E7"/>
    <w:multiLevelType w:val="hybridMultilevel"/>
    <w:tmpl w:val="2F9600C4"/>
    <w:lvl w:ilvl="0" w:tplc="FD5A0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C2E39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71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8757195"/>
    <w:multiLevelType w:val="hybridMultilevel"/>
    <w:tmpl w:val="B00C35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AAEE91E">
      <w:numFmt w:val="bullet"/>
      <w:lvlText w:val="•"/>
      <w:lvlJc w:val="left"/>
      <w:pPr>
        <w:ind w:left="1833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9E21F39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A790C63"/>
    <w:multiLevelType w:val="hybridMultilevel"/>
    <w:tmpl w:val="7FE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846DE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B6226C"/>
    <w:multiLevelType w:val="hybridMultilevel"/>
    <w:tmpl w:val="4CA4A080"/>
    <w:numStyleLink w:val="Bullets"/>
  </w:abstractNum>
  <w:abstractNum w:abstractNumId="27" w15:restartNumberingAfterBreak="0">
    <w:nsid w:val="61AA0DEF"/>
    <w:multiLevelType w:val="hybridMultilevel"/>
    <w:tmpl w:val="3D8E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788C"/>
    <w:multiLevelType w:val="hybridMultilevel"/>
    <w:tmpl w:val="2810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07CEC"/>
    <w:multiLevelType w:val="hybridMultilevel"/>
    <w:tmpl w:val="8D40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3743C"/>
    <w:multiLevelType w:val="hybridMultilevel"/>
    <w:tmpl w:val="863A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5252F"/>
    <w:multiLevelType w:val="multilevel"/>
    <w:tmpl w:val="69D80136"/>
    <w:numStyleLink w:val="ImportedStyle1"/>
  </w:abstractNum>
  <w:abstractNum w:abstractNumId="32" w15:restartNumberingAfterBreak="0">
    <w:nsid w:val="79F86424"/>
    <w:multiLevelType w:val="hybridMultilevel"/>
    <w:tmpl w:val="0E66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num" w:pos="1416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416"/>
          </w:tabs>
          <w:ind w:left="12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416"/>
          </w:tabs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416"/>
          </w:tabs>
          <w:ind w:left="19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416"/>
          </w:tabs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416"/>
          </w:tabs>
          <w:ind w:left="26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416"/>
          </w:tabs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416"/>
          </w:tabs>
          <w:ind w:left="33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26"/>
  </w:num>
  <w:num w:numId="6">
    <w:abstractNumId w:val="23"/>
  </w:num>
  <w:num w:numId="7">
    <w:abstractNumId w:val="21"/>
  </w:num>
  <w:num w:numId="8">
    <w:abstractNumId w:val="25"/>
  </w:num>
  <w:num w:numId="9">
    <w:abstractNumId w:val="0"/>
  </w:num>
  <w:num w:numId="10">
    <w:abstractNumId w:val="13"/>
  </w:num>
  <w:num w:numId="11">
    <w:abstractNumId w:val="1"/>
  </w:num>
  <w:num w:numId="12">
    <w:abstractNumId w:val="29"/>
  </w:num>
  <w:num w:numId="13">
    <w:abstractNumId w:val="12"/>
  </w:num>
  <w:num w:numId="14">
    <w:abstractNumId w:val="24"/>
  </w:num>
  <w:num w:numId="15">
    <w:abstractNumId w:val="17"/>
  </w:num>
  <w:num w:numId="16">
    <w:abstractNumId w:val="8"/>
  </w:num>
  <w:num w:numId="17">
    <w:abstractNumId w:val="30"/>
  </w:num>
  <w:num w:numId="18">
    <w:abstractNumId w:val="5"/>
  </w:num>
  <w:num w:numId="19">
    <w:abstractNumId w:val="27"/>
  </w:num>
  <w:num w:numId="20">
    <w:abstractNumId w:val="28"/>
  </w:num>
  <w:num w:numId="21">
    <w:abstractNumId w:val="22"/>
  </w:num>
  <w:num w:numId="22">
    <w:abstractNumId w:val="10"/>
  </w:num>
  <w:num w:numId="23">
    <w:abstractNumId w:val="15"/>
  </w:num>
  <w:num w:numId="24">
    <w:abstractNumId w:val="18"/>
  </w:num>
  <w:num w:numId="25">
    <w:abstractNumId w:val="3"/>
  </w:num>
  <w:num w:numId="26">
    <w:abstractNumId w:val="2"/>
  </w:num>
  <w:num w:numId="27">
    <w:abstractNumId w:val="4"/>
  </w:num>
  <w:num w:numId="28">
    <w:abstractNumId w:val="9"/>
  </w:num>
  <w:num w:numId="29">
    <w:abstractNumId w:val="7"/>
  </w:num>
  <w:num w:numId="30">
    <w:abstractNumId w:val="14"/>
  </w:num>
  <w:num w:numId="31">
    <w:abstractNumId w:val="6"/>
  </w:num>
  <w:num w:numId="32">
    <w:abstractNumId w:val="32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3F"/>
    <w:rsid w:val="00044B95"/>
    <w:rsid w:val="00050872"/>
    <w:rsid w:val="00050C9D"/>
    <w:rsid w:val="000659B5"/>
    <w:rsid w:val="0011622B"/>
    <w:rsid w:val="00134591"/>
    <w:rsid w:val="001522E3"/>
    <w:rsid w:val="00160FE8"/>
    <w:rsid w:val="0019524F"/>
    <w:rsid w:val="001A304C"/>
    <w:rsid w:val="001D4021"/>
    <w:rsid w:val="001E2F82"/>
    <w:rsid w:val="001F08E3"/>
    <w:rsid w:val="001F465E"/>
    <w:rsid w:val="002128ED"/>
    <w:rsid w:val="00223F3F"/>
    <w:rsid w:val="00270C48"/>
    <w:rsid w:val="002727A4"/>
    <w:rsid w:val="002764A5"/>
    <w:rsid w:val="002C0BEA"/>
    <w:rsid w:val="002F3932"/>
    <w:rsid w:val="00303F38"/>
    <w:rsid w:val="00315F50"/>
    <w:rsid w:val="004050E5"/>
    <w:rsid w:val="00434598"/>
    <w:rsid w:val="00441AE9"/>
    <w:rsid w:val="00457F1D"/>
    <w:rsid w:val="00472153"/>
    <w:rsid w:val="0047243F"/>
    <w:rsid w:val="004B617E"/>
    <w:rsid w:val="004F38DA"/>
    <w:rsid w:val="00514203"/>
    <w:rsid w:val="00517A3E"/>
    <w:rsid w:val="00543DEA"/>
    <w:rsid w:val="005457F8"/>
    <w:rsid w:val="005548B8"/>
    <w:rsid w:val="00582EB8"/>
    <w:rsid w:val="005D24FF"/>
    <w:rsid w:val="00653657"/>
    <w:rsid w:val="006545EB"/>
    <w:rsid w:val="00664908"/>
    <w:rsid w:val="00752228"/>
    <w:rsid w:val="00790D47"/>
    <w:rsid w:val="007C305A"/>
    <w:rsid w:val="007E1E84"/>
    <w:rsid w:val="008220EB"/>
    <w:rsid w:val="008312F0"/>
    <w:rsid w:val="00844311"/>
    <w:rsid w:val="00850B6F"/>
    <w:rsid w:val="00866278"/>
    <w:rsid w:val="008D08DB"/>
    <w:rsid w:val="00911B5F"/>
    <w:rsid w:val="00911D61"/>
    <w:rsid w:val="009470D0"/>
    <w:rsid w:val="0097506A"/>
    <w:rsid w:val="00A45BE7"/>
    <w:rsid w:val="00A470CC"/>
    <w:rsid w:val="00A64620"/>
    <w:rsid w:val="00AC6CCF"/>
    <w:rsid w:val="00BB19DA"/>
    <w:rsid w:val="00BD3D0B"/>
    <w:rsid w:val="00C151E3"/>
    <w:rsid w:val="00C77EB5"/>
    <w:rsid w:val="00C96522"/>
    <w:rsid w:val="00C96A79"/>
    <w:rsid w:val="00CE022A"/>
    <w:rsid w:val="00CE7E0A"/>
    <w:rsid w:val="00D27DEA"/>
    <w:rsid w:val="00D34804"/>
    <w:rsid w:val="00D603E9"/>
    <w:rsid w:val="00D66192"/>
    <w:rsid w:val="00D7369A"/>
    <w:rsid w:val="00D943CA"/>
    <w:rsid w:val="00DC2BD7"/>
    <w:rsid w:val="00E678BA"/>
    <w:rsid w:val="00E90633"/>
    <w:rsid w:val="00EA3951"/>
    <w:rsid w:val="00ED2D36"/>
    <w:rsid w:val="00EE299B"/>
    <w:rsid w:val="00EE394A"/>
    <w:rsid w:val="00F17DC4"/>
    <w:rsid w:val="00F27701"/>
    <w:rsid w:val="00F44119"/>
    <w:rsid w:val="00F51CF1"/>
    <w:rsid w:val="00F75448"/>
    <w:rsid w:val="00F776C6"/>
    <w:rsid w:val="00FA5F5D"/>
    <w:rsid w:val="00FB2B12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0D84"/>
  <w15:docId w15:val="{8E1E3F8C-72CE-4098-8774-B5F0BBB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8">
    <w:name w:val="heading 8"/>
    <w:pPr>
      <w:spacing w:after="200" w:line="276" w:lineRule="auto"/>
      <w:outlineLvl w:val="7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Title"/>
    <w:next w:val="a"/>
    <w:pPr>
      <w:spacing w:before="240" w:after="60" w:line="276" w:lineRule="auto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1">
    <w:name w:val="Основной текст1"/>
    <w:pPr>
      <w:widowControl w:val="0"/>
      <w:shd w:val="clear" w:color="auto" w:fill="FFFFFF"/>
      <w:spacing w:before="240" w:after="840" w:line="235" w:lineRule="exact"/>
    </w:pPr>
    <w:rPr>
      <w:rFonts w:ascii="Georgia" w:hAnsi="Georgia" w:cs="Arial Unicode MS"/>
      <w:color w:val="000000"/>
      <w:spacing w:val="1"/>
      <w:sz w:val="16"/>
      <w:szCs w:val="16"/>
      <w:u w:color="000000"/>
      <w:shd w:val="clear" w:color="auto" w:fill="FFFFFF"/>
    </w:rPr>
  </w:style>
  <w:style w:type="paragraph" w:styleId="a6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E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8B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D94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bdr w:val="none" w:sz="0" w:space="0" w:color="auto"/>
      <w:lang w:val="en-US" w:eastAsia="zh-CN" w:bidi="hi-IN"/>
    </w:rPr>
  </w:style>
  <w:style w:type="paragraph" w:customStyle="1" w:styleId="TableContents">
    <w:name w:val="Table Contents"/>
    <w:basedOn w:val="Standard"/>
    <w:rsid w:val="00D943CA"/>
    <w:pPr>
      <w:suppressLineNumbers/>
    </w:pPr>
  </w:style>
  <w:style w:type="table" w:styleId="a9">
    <w:name w:val="Table Grid"/>
    <w:basedOn w:val="a1"/>
    <w:uiPriority w:val="59"/>
    <w:rsid w:val="00D6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1522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1522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1522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522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1522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1522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1522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D736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FollowedHyperlink"/>
    <w:basedOn w:val="a0"/>
    <w:uiPriority w:val="99"/>
    <w:semiHidden/>
    <w:unhideWhenUsed/>
    <w:rsid w:val="002764A5"/>
    <w:rPr>
      <w:color w:val="954F72"/>
      <w:u w:val="single"/>
    </w:rPr>
  </w:style>
  <w:style w:type="paragraph" w:customStyle="1" w:styleId="xl66">
    <w:name w:val="xl66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276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27A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75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228"/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12">
    <w:name w:val="Сетка таблицы1"/>
    <w:basedOn w:val="a1"/>
    <w:next w:val="a9"/>
    <w:uiPriority w:val="59"/>
    <w:rsid w:val="00D27D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59"/>
    <w:rsid w:val="00FE1E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1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museum.tsu.ru/video/book" TargetMode="External"/><Relationship Id="rId26" Type="http://schemas.openxmlformats.org/officeDocument/2006/relationships/hyperlink" Target="https://www.youtube.com/watch?v=JSNaFWvYTyo&amp;list=PLHaNWMrLiLdoxk7AlHo1sVviA8tpyBd_d&amp;index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eum.tsu.ru/video/virtual/arheolog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7O6MEalCj4E&amp;list=PLHaNWMrLiLdoxk7AlHo1sVviA8tpyBd_d&amp;index=4" TargetMode="External"/><Relationship Id="rId25" Type="http://schemas.openxmlformats.org/officeDocument/2006/relationships/hyperlink" Target="https://vk.com/id210098506?z=video210098506_456239026%2F4671c80c972bca3676%2Fpl_wall_2100985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s-34488812?z=video-34488812_456239463%2Fclub34488812%2Fpl_-34488812_-2" TargetMode="External"/><Relationship Id="rId20" Type="http://schemas.openxmlformats.org/officeDocument/2006/relationships/hyperlink" Target="https://www.youtube.com/watch?v=k3THQedFaEo&amp;list=PLHaNWMrLiLdoxk7AlHo1sVviA8tpyBd_d&amp;index=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museum.tsu.ru/video/virtual/paleont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eum.tsu.ru/video/virtual/fizik" TargetMode="External"/><Relationship Id="rId23" Type="http://schemas.openxmlformats.org/officeDocument/2006/relationships/hyperlink" Target="https://www.youtube.com/watch?v=lGGD1YOQV_A&amp;list=PLHaNWMrLiLdoxk7AlHo1sVviA8tpyBd_d&amp;index=7" TargetMode="External"/><Relationship Id="rId28" Type="http://schemas.openxmlformats.org/officeDocument/2006/relationships/hyperlink" Target="https://vk.com/id210098506?z=video210098506_456239031%2Fd9db5f9ac3ab427d39%2Fpl_wall_21009850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vk.com/videos-34488812?z=video-34488812_456239452%2Fclub34488812%2Fpl_-34488812_-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SxaxN6HO2NQ&amp;list=PLHaNWMrLiLdoxk7AlHo1sVviA8tpyBd_d&amp;index=5" TargetMode="External"/><Relationship Id="rId22" Type="http://schemas.openxmlformats.org/officeDocument/2006/relationships/hyperlink" Target="https://vk.com/id210098506?z=video210098506_456239021%2F0169de21392343ebff%2Fpl_wall_210098506" TargetMode="External"/><Relationship Id="rId27" Type="http://schemas.openxmlformats.org/officeDocument/2006/relationships/hyperlink" Target="http://museum.tsu.ru/video/virtual/paleonto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user59</dc:creator>
  <cp:lastModifiedBy>Мария Короткая</cp:lastModifiedBy>
  <cp:revision>31</cp:revision>
  <cp:lastPrinted>2018-02-05T08:18:00Z</cp:lastPrinted>
  <dcterms:created xsi:type="dcterms:W3CDTF">2019-02-08T10:19:00Z</dcterms:created>
  <dcterms:modified xsi:type="dcterms:W3CDTF">2020-03-12T06:35:00Z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Dmitriy.Provodnikov@fortum.com</vt:lpwstr>
  </property>
  <property fmtid="{D5CDD505-2E9C-101B-9397-08002B2CF9AE}" pid="5" name="MSIP_Label_65c3b1a5-3e25-4525-b923-a0572e679d8b_SetDate">
    <vt:lpwstr>2020-02-27T17:19:15.8308207Z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09ad7333-62a7-4ddf-a503-2d95cfe195cd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Dmitriy.Provodnikov@fortum.com</vt:lpwstr>
  </property>
  <property fmtid="{D5CDD505-2E9C-101B-9397-08002B2CF9AE}" pid="13" name="MSIP_Label_f45044c0-b6aa-4b2b-834d-65c9ef8bb134_SetDate">
    <vt:lpwstr>2020-02-27T17:19:15.8308207Z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09ad7333-62a7-4ddf-a503-2d95cfe195cd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</Properties>
</file>